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75" w:beforeAutospacing="0" w:after="75" w:afterAutospacing="0" w:line="560" w:lineRule="exact"/>
        <w:ind w:firstLine="643" w:firstLineChars="200"/>
        <w:jc w:val="center"/>
        <w:rPr>
          <w:rFonts w:ascii="仿宋_GB2312" w:hAnsi="仿宋_GB2312" w:eastAsia="仿宋_GB2312" w:cs="仿宋_GB2312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宋体" w:eastAsia="黑体" w:cs="黑体"/>
          <w:b/>
          <w:color w:val="000000"/>
          <w:sz w:val="32"/>
          <w:szCs w:val="32"/>
          <w:shd w:val="clear" w:color="auto" w:fill="FFFFFF"/>
        </w:rPr>
        <w:t>2019年暑期社会实践优秀团队、先进个人表彰名单</w:t>
      </w:r>
    </w:p>
    <w:p>
      <w:pPr>
        <w:snapToGrid w:val="0"/>
        <w:spacing w:line="600" w:lineRule="exact"/>
        <w:ind w:firstLine="643" w:firstLineChars="200"/>
        <w:rPr>
          <w:rFonts w:ascii="仿宋_GB2312" w:eastAsia="仿宋_GB2312" w:cs="仿宋_GB2312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一、校</w:t>
      </w:r>
      <w:r>
        <w:rPr>
          <w:rFonts w:hint="eastAsia" w:ascii="仿宋_GB2312" w:eastAsia="仿宋_GB2312" w:cs="仿宋_GB2312"/>
          <w:b/>
          <w:bCs/>
          <w:color w:val="000000"/>
          <w:kern w:val="0"/>
          <w:sz w:val="30"/>
          <w:szCs w:val="30"/>
          <w:shd w:val="clear" w:color="auto" w:fill="FFFFFF"/>
        </w:rPr>
        <w:t>级优秀团队（27支）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心理学院追忆建国七十载·国利民福新时代——心理学院八闽城市居民幸福感调研实践队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经济学院“追梦数字，智胜未来”实践队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经济学院“依托龙头企业，推动产业集群”实践队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经济学院新农地制度改革实践队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马克思主义学院“开拓者”实践队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文学院“重走初心路”实践队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外国语学院磻溪多语教学队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外国语学院习近平脱贫思想的闽东溯源-外国语学院赴磻溪镇赤溪村暑期社会实践队“多语教学”实践队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社会历史学院砺青实践队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公共管理学院义工支教团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旅游学院“海丝起航 创见闽清”实践队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旅游学院“南湖红船忆初心，牢记使命励前行”实践队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音乐学院下党乡红色文化社会实践队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美术学院政和社会实践队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美术学院南日岛社会实践队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物理与能源学院“重温红色之旅，争做青年榜样”实践队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数学与信息学院红传航道实践队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光电与信息工程学院“光灵电韵”实践队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光电与信息工程学院“光”临晋江实践队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化学与材料学院“我是化学人”暑期社会实践团队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化学与材料学院“福师美”暑期社会实践团队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环境与工程学院“环境教育普公众，流域治理我先行”暑期社会实践队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地理科学学院“阻返”暑期实践团实践队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地理科学学院一路随“丝”实践队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地理科学学院助梦之队实践队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生命科学学院青芽性教育志愿服务实践队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海外教育学院海韵青年之光实践队</w:t>
      </w:r>
    </w:p>
    <w:p>
      <w:pPr>
        <w:pStyle w:val="2"/>
        <w:widowControl/>
        <w:spacing w:before="75" w:beforeAutospacing="0" w:after="75" w:afterAutospacing="0" w:line="560" w:lineRule="exact"/>
        <w:ind w:firstLine="602" w:firstLineChars="200"/>
        <w:jc w:val="both"/>
        <w:rPr>
          <w:rFonts w:asci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二、校级先进个人（</w:t>
      </w:r>
      <w:r>
        <w:rPr>
          <w:rFonts w:asci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125</w:t>
      </w:r>
      <w:r>
        <w:rPr>
          <w:rFonts w:hint="eastAsia" w:asci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名）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校团委：</w:t>
      </w:r>
      <w:r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  <w:t>徐婉萱、陈癸、侯雅芸、华柯、简丽晴</w:t>
      </w:r>
    </w:p>
    <w:p>
      <w:pPr>
        <w:spacing w:line="560" w:lineRule="exact"/>
        <w:ind w:firstLine="600" w:firstLineChars="200"/>
        <w:jc w:val="left"/>
        <w:rPr>
          <w:rFonts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教育学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部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：王达仁、林梓媛、陈雅婷、张铭芳、陈希</w:t>
      </w:r>
    </w:p>
    <w:p>
      <w:pPr>
        <w:spacing w:line="560" w:lineRule="exact"/>
        <w:ind w:firstLine="600" w:firstLineChars="200"/>
        <w:jc w:val="left"/>
        <w:rPr>
          <w:rFonts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心理学院：苏海燕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陈涵之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林则地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马梦科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李奕昕</w:t>
      </w:r>
    </w:p>
    <w:p>
      <w:pPr>
        <w:spacing w:line="560" w:lineRule="exact"/>
        <w:ind w:firstLine="600" w:firstLineChars="200"/>
        <w:jc w:val="left"/>
        <w:rPr>
          <w:rFonts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经济学院：李睿星、鲍春洲、王宏龄、曾祥晟、蔡云清</w:t>
      </w:r>
    </w:p>
    <w:p>
      <w:pPr>
        <w:spacing w:line="560" w:lineRule="exact"/>
        <w:ind w:firstLine="600" w:firstLineChars="200"/>
        <w:jc w:val="left"/>
        <w:rPr>
          <w:rFonts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法学院：朱博文、范诗颖、胡心童、苏泽坤、张子越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马克思主义学院：沈瑶涵、陈杨、赖凯茜、陈艳红、孔阳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文学院：张程远、赵源、刘妍初、郑效莹、柳静怡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旅游学院：吴鑫颍、卓娜慧、卢阔言、肖慧捷、童盛铎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美术学院：许瑜灿、黄琼梅、吴海燕、钟丹婷、姚丽芳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sz w:val="30"/>
          <w:szCs w:val="30"/>
          <w:shd w:val="clear" w:color="auto" w:fill="FFFFFF"/>
        </w:rPr>
        <w:t>外国语学院：黄小燕、林佳鸿、洪怡玲、何义、张仙花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传播学院：芦雯、周文娟、彭鹭鹭、陈辰、朱燕钦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社会历史学院：姜春艳、陈诗熠、钟林英、张子薇、李雅瑜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公共管理学院：黄嘉霓、刘卜溪、杨继才、韩晓璇、常思懿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体育科学学院：陈静枭、胡子航、陈小蓉、钟悦宁、赵立卓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音乐学院：张蓝丹、黄颖彬、池乐易、许君越、石婉睿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数学与信息学院：蔡悦蓉、吕子豪、林靓瑜、郑杰、陈见宁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物理与能源学院：陈绍强、郑晓燕、黄格欣、罗城锋、宋丽红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光电与信息工程学院：俞彦清、周昊东、魏雨晴、陈原平、黄毅凯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FF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sz w:val="30"/>
          <w:szCs w:val="30"/>
          <w:shd w:val="clear" w:color="auto" w:fill="FFFFFF"/>
        </w:rPr>
        <w:t>化学与材料学院：姚天博、陈啟明、吕少君、李嫣泓、宁梦玲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环境与工程学院：颜卓超、王心如、郑燕晖、黄晨薇、黄雅琳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地理科学学院：胡育晨、刘彬、赵慧慧、张琪、许清瑶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生命科学学院：李继晟、孙瑜、林婉晶、米香宇、张凌涛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海外教育学院：李欣芸、朱天云、李露瑶、陈仲远、梁博翔</w:t>
      </w:r>
    </w:p>
    <w:p>
      <w:pPr>
        <w:pStyle w:val="2"/>
        <w:widowControl/>
        <w:spacing w:before="75" w:beforeAutospacing="0" w:after="75" w:afterAutospacing="0" w:line="560" w:lineRule="exact"/>
        <w:ind w:firstLine="600" w:firstLineChars="200"/>
        <w:jc w:val="both"/>
        <w:rPr>
          <w:rFonts w:ascii="仿宋_GB2312" w:eastAsia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shd w:val="clear" w:color="auto" w:fill="FFFFFF"/>
        </w:rPr>
        <w:t>协和学院：陈清娜、林佳鑫、江少彬、张雅娟、朱贝灵、郑雅冰、林楠、雷智莲、黄昱琪、傅雨欣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4312"/>
    <w:rsid w:val="7AC24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2019-12-23T03:16:00Z</dcterms:created>
  <dc:creator>1⃣️y❤️</dc:creator>
  <cp:lastModifiedBy>1⃣️y❤️</cp:lastModifiedBy>
  <dcterms:modified xsi:type="dcterms:W3CDTF">2019-12-23T03:16:45Z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