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附件3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>福建师范大学“三节”</w:t>
      </w:r>
      <w:r>
        <w:rPr>
          <w:rFonts w:hint="eastAsia" w:ascii="黑体" w:hAnsi="宋体" w:eastAsia="黑体"/>
          <w:sz w:val="32"/>
          <w:szCs w:val="32"/>
        </w:rPr>
        <w:t>微视频参赛报名</w:t>
      </w:r>
      <w:r>
        <w:rPr>
          <w:rFonts w:ascii="黑体" w:hAnsi="宋体" w:eastAsia="黑体"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margin" w:tblpY="314"/>
        <w:tblOverlap w:val="never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1260"/>
        <w:gridCol w:w="840"/>
        <w:gridCol w:w="2100"/>
        <w:gridCol w:w="1155"/>
        <w:gridCol w:w="2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□个人参赛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□团队参赛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团队名称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参赛队员情况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学院年级专业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队长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队员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队员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队员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队员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队员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作品名称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作品介绍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15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创意说明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视频截图（2张）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仿宋_GB2312" w:hAnsi="宋体" w:eastAsia="仿宋_GB2312"/>
          <w:szCs w:val="21"/>
        </w:rPr>
        <w:t>填报时间：</w:t>
      </w:r>
      <w:r>
        <w:rPr>
          <w:rFonts w:ascii="仿宋_GB2312" w:hAnsi="宋体" w:eastAsia="仿宋_GB2312"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ascii="仿宋_GB2312" w:hAnsi="宋体" w:eastAsia="仿宋_GB2312"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日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szCs w:val="21"/>
        </w:rPr>
        <w:t>注：本表一式二份。</w:t>
      </w:r>
    </w:p>
    <w:p>
      <w:pPr/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7C44"/>
    <w:rsid w:val="2C6B7C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2016-04-15T09:13:00Z</dcterms:created>
  <dc:creator>lenovo</dc:creator>
  <cp:lastModifiedBy>lenovo</cp:lastModifiedBy>
  <dcterms:modified xsi:type="dcterms:W3CDTF">2016-04-15T09:14:02Z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