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:</w:t>
      </w:r>
    </w:p>
    <w:p>
      <w:pPr>
        <w:pStyle w:val="3"/>
        <w:spacing w:before="11"/>
        <w:rPr>
          <w:rFonts w:hint="eastAsia" w:ascii="黑体" w:hAnsi="黑体" w:eastAsia="黑体" w:cs="黑体"/>
          <w:b w:val="0"/>
          <w:bCs/>
          <w:sz w:val="14"/>
        </w:rPr>
      </w:pPr>
    </w:p>
    <w:p>
      <w:pPr>
        <w:spacing w:before="6"/>
        <w:ind w:left="862" w:right="779" w:firstLine="0"/>
        <w:jc w:val="center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color w:val="000006"/>
          <w:sz w:val="36"/>
        </w:rPr>
        <w:t>福建师范大学第三届校园舞蹈大赛报名表</w:t>
      </w:r>
    </w:p>
    <w:p>
      <w:pPr>
        <w:pStyle w:val="3"/>
        <w:spacing w:before="10"/>
        <w:rPr>
          <w:rFonts w:hint="eastAsia" w:ascii="仿宋_GB2312" w:hAnsi="仿宋_GB2312" w:eastAsia="仿宋_GB2312" w:cs="仿宋_GB2312"/>
          <w:b/>
          <w:sz w:val="5"/>
        </w:rPr>
      </w:pPr>
    </w:p>
    <w:tbl>
      <w:tblPr>
        <w:tblStyle w:val="4"/>
        <w:tblW w:w="0" w:type="auto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811"/>
        <w:gridCol w:w="1634"/>
        <w:gridCol w:w="1279"/>
        <w:gridCol w:w="412"/>
        <w:gridCol w:w="1410"/>
        <w:gridCol w:w="381"/>
        <w:gridCol w:w="1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48" w:type="dxa"/>
            <w:gridSpan w:val="2"/>
          </w:tcPr>
          <w:p>
            <w:pPr>
              <w:pStyle w:val="6"/>
              <w:spacing w:before="106"/>
              <w:ind w:left="484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姓 名</w:t>
            </w:r>
          </w:p>
        </w:tc>
        <w:tc>
          <w:tcPr>
            <w:tcW w:w="1634" w:type="dxa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6"/>
              <w:spacing w:before="106"/>
              <w:ind w:left="507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性 别</w:t>
            </w:r>
          </w:p>
        </w:tc>
        <w:tc>
          <w:tcPr>
            <w:tcW w:w="1791" w:type="dxa"/>
            <w:gridSpan w:val="2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8" w:type="dxa"/>
            <w:vMerge w:val="restart"/>
          </w:tcPr>
          <w:p>
            <w:pPr>
              <w:pStyle w:val="6"/>
              <w:spacing w:before="3" w:line="880" w:lineRule="exact"/>
              <w:ind w:left="661" w:right="62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48" w:type="dxa"/>
            <w:gridSpan w:val="2"/>
          </w:tcPr>
          <w:p>
            <w:pPr>
              <w:pStyle w:val="6"/>
              <w:spacing w:before="112"/>
              <w:ind w:left="558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学院</w:t>
            </w:r>
          </w:p>
        </w:tc>
        <w:tc>
          <w:tcPr>
            <w:tcW w:w="1634" w:type="dxa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6"/>
              <w:spacing w:before="112"/>
              <w:ind w:left="507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年 级</w:t>
            </w:r>
          </w:p>
        </w:tc>
        <w:tc>
          <w:tcPr>
            <w:tcW w:w="1791" w:type="dxa"/>
            <w:gridSpan w:val="2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48" w:type="dxa"/>
            <w:gridSpan w:val="2"/>
          </w:tcPr>
          <w:p>
            <w:pPr>
              <w:pStyle w:val="6"/>
              <w:spacing w:before="107"/>
              <w:ind w:left="484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专 业</w:t>
            </w:r>
          </w:p>
        </w:tc>
        <w:tc>
          <w:tcPr>
            <w:tcW w:w="1634" w:type="dxa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6"/>
              <w:spacing w:before="107"/>
              <w:ind w:left="507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电 话</w:t>
            </w:r>
          </w:p>
        </w:tc>
        <w:tc>
          <w:tcPr>
            <w:tcW w:w="1791" w:type="dxa"/>
            <w:gridSpan w:val="2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37" w:type="dxa"/>
            <w:tcBorders>
              <w:right w:val="nil"/>
            </w:tcBorders>
          </w:tcPr>
          <w:p>
            <w:pPr>
              <w:pStyle w:val="6"/>
              <w:spacing w:before="105"/>
              <w:ind w:right="133"/>
              <w:jc w:val="righ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w w:val="100"/>
                <w:sz w:val="28"/>
              </w:rPr>
              <w:t>Q</w:t>
            </w:r>
          </w:p>
        </w:tc>
        <w:tc>
          <w:tcPr>
            <w:tcW w:w="811" w:type="dxa"/>
            <w:tcBorders>
              <w:left w:val="nil"/>
            </w:tcBorders>
          </w:tcPr>
          <w:p>
            <w:pPr>
              <w:pStyle w:val="6"/>
              <w:spacing w:before="105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w w:val="100"/>
                <w:sz w:val="28"/>
              </w:rPr>
              <w:t>Q</w:t>
            </w:r>
          </w:p>
        </w:tc>
        <w:tc>
          <w:tcPr>
            <w:tcW w:w="1634" w:type="dxa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6"/>
              <w:spacing w:before="105"/>
              <w:ind w:left="507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邮 箱</w:t>
            </w:r>
          </w:p>
        </w:tc>
        <w:tc>
          <w:tcPr>
            <w:tcW w:w="1791" w:type="dxa"/>
            <w:gridSpan w:val="2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48" w:type="dxa"/>
            <w:gridSpan w:val="2"/>
          </w:tcPr>
          <w:p>
            <w:pPr>
              <w:pStyle w:val="6"/>
              <w:spacing w:before="107"/>
              <w:ind w:left="556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舞种</w:t>
            </w:r>
          </w:p>
        </w:tc>
        <w:tc>
          <w:tcPr>
            <w:tcW w:w="6694" w:type="dxa"/>
            <w:gridSpan w:val="6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48" w:type="dxa"/>
            <w:gridSpan w:val="2"/>
          </w:tcPr>
          <w:p>
            <w:pPr>
              <w:pStyle w:val="6"/>
              <w:spacing w:before="107"/>
              <w:jc w:val="center"/>
              <w:rPr>
                <w:rFonts w:hint="eastAsia" w:ascii="仿宋_GB2312" w:hAnsi="仿宋_GB2312" w:eastAsia="仿宋_GB2312" w:cs="仿宋_GB2312"/>
                <w:color w:val="000006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  <w:lang w:val="en-US" w:eastAsia="zh-CN"/>
              </w:rPr>
              <w:t>报送单位</w:t>
            </w:r>
          </w:p>
        </w:tc>
        <w:tc>
          <w:tcPr>
            <w:tcW w:w="6694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  <w:lang w:val="en-US" w:eastAsia="zh-CN"/>
              </w:rPr>
              <w:t xml:space="preserve">          学院选送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48" w:type="dxa"/>
            <w:gridSpan w:val="2"/>
            <w:vMerge w:val="restart"/>
          </w:tcPr>
          <w:p>
            <w:pPr>
              <w:pStyle w:val="6"/>
              <w:spacing w:before="221" w:line="295" w:lineRule="auto"/>
              <w:ind w:left="481" w:right="453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参 赛形 式</w:t>
            </w:r>
          </w:p>
        </w:tc>
        <w:tc>
          <w:tcPr>
            <w:tcW w:w="6694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91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5"/>
                <w:sz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双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5"/>
                <w:sz w:val="28"/>
              </w:rPr>
              <w:t>、三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</w:rPr>
              <w:t>舞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5"/>
                <w:sz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5"/>
                <w:sz w:val="28"/>
              </w:rPr>
              <w:t>创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913" w:type="dxa"/>
            <w:gridSpan w:val="2"/>
            <w:tcBorders>
              <w:right w:val="nil"/>
            </w:tcBorders>
          </w:tcPr>
          <w:p>
            <w:pPr>
              <w:pStyle w:val="6"/>
              <w:tabs>
                <w:tab w:val="left" w:pos="1517"/>
              </w:tabs>
              <w:spacing w:before="160"/>
              <w:ind w:left="396" w:right="-15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</w:rPr>
              <w:t>群舞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5"/>
                <w:sz w:val="28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6"/>
                <w:spacing w:val="-3"/>
                <w:sz w:val="28"/>
              </w:rPr>
              <w:t>队名称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：</w:t>
            </w:r>
          </w:p>
        </w:tc>
        <w:tc>
          <w:tcPr>
            <w:tcW w:w="1822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60"/>
              <w:ind w:left="709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人数：</w:t>
            </w:r>
          </w:p>
        </w:tc>
        <w:tc>
          <w:tcPr>
            <w:tcW w:w="1959" w:type="dxa"/>
            <w:gridSpan w:val="2"/>
            <w:tcBorders>
              <w:left w:val="nil"/>
            </w:tcBorders>
          </w:tcPr>
          <w:p>
            <w:pPr>
              <w:pStyle w:val="6"/>
              <w:spacing w:before="160"/>
              <w:ind w:left="286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是否原创□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48" w:type="dxa"/>
            <w:gridSpan w:val="2"/>
          </w:tcPr>
          <w:p>
            <w:pPr>
              <w:pStyle w:val="6"/>
              <w:spacing w:before="240" w:line="297" w:lineRule="auto"/>
              <w:ind w:left="481" w:right="241" w:hanging="209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作品名称时 长</w:t>
            </w:r>
          </w:p>
        </w:tc>
        <w:tc>
          <w:tcPr>
            <w:tcW w:w="6694" w:type="dxa"/>
            <w:gridSpan w:val="6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648" w:type="dxa"/>
            <w:gridSpan w:val="2"/>
          </w:tcPr>
          <w:p>
            <w:pPr>
              <w:pStyle w:val="6"/>
              <w:spacing w:before="14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6"/>
              <w:spacing w:before="1" w:line="295" w:lineRule="auto"/>
              <w:ind w:left="481" w:right="45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品简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介</w:t>
            </w:r>
          </w:p>
        </w:tc>
        <w:tc>
          <w:tcPr>
            <w:tcW w:w="6694" w:type="dxa"/>
            <w:gridSpan w:val="6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1648" w:type="dxa"/>
            <w:gridSpan w:val="2"/>
          </w:tcPr>
          <w:p>
            <w:pPr>
              <w:pStyle w:val="6"/>
              <w:spacing w:before="208" w:line="297" w:lineRule="auto"/>
              <w:ind w:left="695" w:right="659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个人</w:t>
            </w:r>
          </w:p>
          <w:p>
            <w:pPr>
              <w:pStyle w:val="6"/>
              <w:spacing w:before="6" w:line="300" w:lineRule="auto"/>
              <w:ind w:left="676" w:right="678" w:firstLine="86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sz w:val="28"/>
              </w:rPr>
              <w:t>/ 团队简</w:t>
            </w:r>
          </w:p>
          <w:p>
            <w:pPr>
              <w:pStyle w:val="6"/>
              <w:spacing w:before="4"/>
              <w:ind w:right="2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6"/>
                <w:w w:val="100"/>
                <w:sz w:val="28"/>
              </w:rPr>
              <w:t>介</w:t>
            </w:r>
          </w:p>
        </w:tc>
        <w:tc>
          <w:tcPr>
            <w:tcW w:w="6694" w:type="dxa"/>
            <w:gridSpan w:val="6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="77"/>
        <w:ind w:left="820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6"/>
          <w:sz w:val="24"/>
        </w:rPr>
        <w:t>注意事项:</w:t>
      </w:r>
    </w:p>
    <w:p>
      <w:pPr>
        <w:pStyle w:val="7"/>
        <w:numPr>
          <w:ilvl w:val="0"/>
          <w:numId w:val="1"/>
        </w:numPr>
        <w:tabs>
          <w:tab w:val="left" w:pos="1060"/>
        </w:tabs>
        <w:spacing w:before="60" w:after="0" w:line="240" w:lineRule="auto"/>
        <w:ind w:left="1060" w:right="0" w:hanging="240"/>
        <w:jc w:val="left"/>
        <w:rPr>
          <w:rFonts w:hint="eastAsia" w:ascii="仿宋_GB2312" w:hAnsi="仿宋_GB2312" w:eastAsia="仿宋_GB2312" w:cs="仿宋_GB2312"/>
          <w:color w:val="000006"/>
          <w:sz w:val="22"/>
        </w:rPr>
      </w:pPr>
      <w:bookmarkStart w:id="0" w:name="_GoBack"/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5111750</wp:posOffset>
            </wp:positionH>
            <wp:positionV relativeFrom="paragraph">
              <wp:posOffset>101600</wp:posOffset>
            </wp:positionV>
            <wp:extent cx="1252855" cy="1187450"/>
            <wp:effectExtent l="0" t="0" r="4445" b="1270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7" cy="1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color w:val="000006"/>
          <w:sz w:val="24"/>
        </w:rPr>
        <w:t>参赛选手可为个人或团队。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after="0" w:line="305" w:lineRule="auto"/>
        <w:ind w:left="340" w:right="2659" w:firstLine="482"/>
        <w:jc w:val="left"/>
        <w:textAlignment w:val="auto"/>
        <w:rPr>
          <w:rFonts w:hint="eastAsia" w:ascii="仿宋_GB2312" w:hAnsi="仿宋_GB2312" w:eastAsia="仿宋_GB2312" w:cs="仿宋_GB2312"/>
          <w:color w:val="000006"/>
          <w:sz w:val="22"/>
        </w:rPr>
      </w:pPr>
      <w:r>
        <w:rPr>
          <w:rFonts w:hint="eastAsia" w:ascii="仿宋_GB2312" w:hAnsi="仿宋_GB2312" w:eastAsia="仿宋_GB2312" w:cs="仿宋_GB2312"/>
          <w:color w:val="000006"/>
          <w:spacing w:val="-11"/>
          <w:sz w:val="24"/>
        </w:rPr>
        <w:t>团队参赛指定</w:t>
      </w:r>
      <w:r>
        <w:rPr>
          <w:rFonts w:hint="eastAsia" w:ascii="仿宋_GB2312" w:hAnsi="仿宋_GB2312" w:eastAsia="仿宋_GB2312" w:cs="仿宋_GB2312"/>
          <w:color w:val="000006"/>
          <w:sz w:val="24"/>
        </w:rPr>
        <w:t>1</w:t>
      </w:r>
      <w:r>
        <w:rPr>
          <w:rFonts w:hint="eastAsia" w:ascii="仿宋_GB2312" w:hAnsi="仿宋_GB2312" w:eastAsia="仿宋_GB2312" w:cs="仿宋_GB2312"/>
          <w:color w:val="000006"/>
          <w:spacing w:val="-12"/>
          <w:sz w:val="24"/>
        </w:rPr>
        <w:t>名负责人填写该表，并在简介中填写</w:t>
      </w:r>
      <w:r>
        <w:rPr>
          <w:rFonts w:hint="eastAsia" w:ascii="仿宋_GB2312" w:hAnsi="仿宋_GB2312" w:eastAsia="仿宋_GB2312" w:cs="仿宋_GB2312"/>
          <w:color w:val="000006"/>
          <w:spacing w:val="-10"/>
          <w:sz w:val="24"/>
          <w:lang w:val="en-US" w:eastAsia="zh-CN"/>
        </w:rPr>
        <w:t>其余成员信息(包括姓名、学院、年级、专业)</w:t>
      </w:r>
      <w:r>
        <w:rPr>
          <w:rFonts w:hint="eastAsia" w:ascii="仿宋_GB2312" w:hAnsi="仿宋_GB2312" w:eastAsia="仿宋_GB2312" w:cs="仿宋_GB2312"/>
          <w:color w:val="000006"/>
          <w:spacing w:val="-10"/>
          <w:sz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after="0" w:line="305" w:lineRule="auto"/>
        <w:ind w:left="1060" w:right="0" w:hanging="238"/>
        <w:jc w:val="left"/>
        <w:textAlignment w:val="auto"/>
        <w:rPr>
          <w:rFonts w:hint="eastAsia" w:ascii="仿宋_GB2312" w:hAnsi="仿宋_GB2312" w:eastAsia="仿宋_GB2312" w:cs="仿宋_GB2312"/>
          <w:color w:val="000006"/>
          <w:spacing w:val="-3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6"/>
          <w:sz w:val="24"/>
        </w:rPr>
        <w:t>报名截止时间为 10月31日零点。</w:t>
      </w:r>
      <w:r>
        <w:rPr>
          <w:rFonts w:hint="eastAsia" w:ascii="仿宋_GB2312" w:hAnsi="仿宋_GB2312" w:eastAsia="仿宋_GB2312" w:cs="仿宋_GB2312"/>
          <w:color w:val="000006"/>
          <w:sz w:val="24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after="0" w:line="240" w:lineRule="auto"/>
        <w:ind w:left="1304" w:right="2659" w:rightChars="0" w:hanging="482"/>
        <w:jc w:val="left"/>
        <w:textAlignment w:val="auto"/>
        <w:rPr>
          <w:rFonts w:hint="eastAsia" w:ascii="仿宋_GB2312" w:hAnsi="仿宋_GB2312" w:eastAsia="仿宋_GB2312" w:cs="仿宋_GB2312"/>
          <w:color w:val="000006"/>
          <w:spacing w:val="-3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6"/>
          <w:sz w:val="24"/>
          <w:szCs w:val="22"/>
          <w:lang w:val="en-US" w:eastAsia="zh-CN" w:bidi="zh-CN"/>
        </w:rPr>
        <w:t>电子报名表只允许个人报名填写,学院选送选手统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after="0" w:line="240" w:lineRule="auto"/>
        <w:ind w:right="0" w:rightChars="0"/>
        <w:jc w:val="left"/>
        <w:textAlignment w:val="auto"/>
        <w:rPr>
          <w:rFonts w:hint="eastAsia" w:ascii="宋体" w:eastAsia="宋体"/>
          <w:sz w:val="21"/>
        </w:rPr>
      </w:pPr>
      <w:r>
        <w:rPr>
          <w:rFonts w:hint="eastAsia" w:ascii="仿宋_GB2312" w:hAnsi="仿宋_GB2312" w:eastAsia="仿宋_GB2312" w:cs="仿宋_GB2312"/>
          <w:color w:val="000006"/>
          <w:sz w:val="24"/>
          <w:szCs w:val="22"/>
          <w:lang w:val="en-US" w:eastAsia="zh-CN" w:bidi="zh-CN"/>
        </w:rPr>
        <w:t xml:space="preserve">   一填写本页中的报名表</w:t>
      </w:r>
      <w:r>
        <w:rPr>
          <w:rFonts w:hint="eastAsia" w:ascii="仿宋_GB2312" w:hAnsi="仿宋_GB2312" w:eastAsia="仿宋_GB2312" w:cs="仿宋_GB2312"/>
          <w:color w:val="000006"/>
          <w:spacing w:val="-10"/>
          <w:sz w:val="24"/>
        </w:rPr>
        <w:t>。</w:t>
      </w:r>
      <w:r>
        <w:rPr>
          <w:rFonts w:hint="eastAsia" w:ascii="仿宋_GB2312" w:hAnsi="仿宋_GB2312" w:eastAsia="仿宋_GB2312" w:cs="仿宋_GB2312"/>
          <w:color w:val="000006"/>
          <w:spacing w:val="-10"/>
          <w:sz w:val="24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6"/>
          <w:sz w:val="21"/>
        </w:rPr>
        <w:t>舞蹈大赛电子报名表</w:t>
      </w:r>
    </w:p>
    <w:p/>
    <w:sectPr>
      <w:pgSz w:w="11910" w:h="16840"/>
      <w:pgMar w:top="1420" w:right="1540" w:bottom="280" w:left="1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60" w:hanging="240"/>
        <w:jc w:val="left"/>
      </w:pPr>
      <w:rPr>
        <w:rFonts w:hint="default"/>
        <w:spacing w:val="0"/>
        <w:w w:val="7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5" w:hanging="24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0" w:hanging="2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5" w:hanging="2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00" w:hanging="2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5" w:hanging="2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70" w:hanging="2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5" w:hanging="2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0" w:hanging="24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738F0"/>
    <w:rsid w:val="23B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79"/>
      <w:ind w:left="74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062" w:hanging="323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2020-10-27T01:46:00Z</dcterms:created>
  <dc:creator>lenovo</dc:creator>
  <cp:lastModifiedBy>lenovo</cp:lastModifiedBy>
  <dcterms:modified xsi:type="dcterms:W3CDTF">2020-10-27T01:47:12Z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