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adjustRightInd w:val="0"/>
        <w:snapToGrid w:val="0"/>
        <w:spacing w:line="300" w:lineRule="auto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福建省大学生志愿服务欠发达地区计划</w:t>
      </w:r>
    </w:p>
    <w:p>
      <w:pPr>
        <w:adjustRightInd w:val="0"/>
        <w:snapToGrid w:val="0"/>
        <w:spacing w:line="300" w:lineRule="auto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报名登记表</w:t>
      </w:r>
    </w:p>
    <w:p>
      <w:pPr>
        <w:adjustRightInd w:val="0"/>
        <w:snapToGrid w:val="0"/>
        <w:spacing w:line="300" w:lineRule="auto"/>
        <w:rPr>
          <w:color w:val="000000"/>
          <w:sz w:val="30"/>
        </w:rPr>
      </w:pPr>
      <w:r>
        <w:rPr>
          <w:rFonts w:hint="eastAsia"/>
          <w:color w:val="000000"/>
          <w:sz w:val="30"/>
        </w:rPr>
        <w:t>学校所在地：</w:t>
      </w:r>
      <w:r>
        <w:rPr>
          <w:rFonts w:hint="eastAsia"/>
          <w:color w:val="000000"/>
          <w:sz w:val="30"/>
          <w:u w:val="single"/>
        </w:rPr>
        <w:t xml:space="preserve">          </w:t>
      </w:r>
      <w:r>
        <w:rPr>
          <w:rFonts w:hint="eastAsia"/>
          <w:color w:val="000000"/>
          <w:sz w:val="30"/>
        </w:rPr>
        <w:t xml:space="preserve">            学校名称：</w:t>
      </w:r>
      <w:r>
        <w:rPr>
          <w:rFonts w:hint="eastAsia"/>
          <w:color w:val="000000"/>
          <w:sz w:val="30"/>
          <w:u w:val="single"/>
        </w:rPr>
        <w:t xml:space="preserve">             </w:t>
      </w:r>
      <w:r>
        <w:rPr>
          <w:rFonts w:hint="eastAsia"/>
          <w:color w:val="000000"/>
          <w:sz w:val="30"/>
        </w:rPr>
        <w:t xml:space="preserve">                                   </w:t>
      </w:r>
    </w:p>
    <w:tbl>
      <w:tblPr>
        <w:tblStyle w:val="3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36"/>
        <w:gridCol w:w="384"/>
        <w:gridCol w:w="1472"/>
        <w:gridCol w:w="812"/>
        <w:gridCol w:w="628"/>
        <w:gridCol w:w="868"/>
        <w:gridCol w:w="1161"/>
        <w:gridCol w:w="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40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18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18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18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adjustRightInd w:val="0"/>
              <w:snapToGrid w:val="0"/>
              <w:spacing w:before="120" w:line="18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adjustRightInd w:val="0"/>
              <w:snapToGrid w:val="0"/>
              <w:spacing w:before="120" w:line="18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</w:t>
            </w:r>
          </w:p>
          <w:p>
            <w:pPr>
              <w:adjustRightInd w:val="0"/>
              <w:snapToGrid w:val="0"/>
              <w:spacing w:before="120" w:line="180" w:lineRule="auto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20" w:line="18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40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40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5332" w:type="dxa"/>
            <w:gridSpan w:val="7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940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5325" w:type="dxa"/>
            <w:gridSpan w:val="6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940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    历</w:t>
            </w:r>
          </w:p>
        </w:tc>
        <w:tc>
          <w:tcPr>
            <w:tcW w:w="2668" w:type="dxa"/>
            <w:gridSpan w:val="3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280" w:lineRule="exact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院（系）</w:t>
            </w:r>
          </w:p>
          <w:p>
            <w:pPr>
              <w:adjustRightInd w:val="0"/>
              <w:snapToGrid w:val="0"/>
              <w:spacing w:before="120" w:line="280" w:lineRule="exact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专   业</w:t>
            </w:r>
          </w:p>
        </w:tc>
        <w:tc>
          <w:tcPr>
            <w:tcW w:w="2968" w:type="dxa"/>
            <w:gridSpan w:val="3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94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特    长</w:t>
            </w:r>
          </w:p>
        </w:tc>
        <w:tc>
          <w:tcPr>
            <w:tcW w:w="2668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968" w:type="dxa"/>
            <w:gridSpan w:val="3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94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既往病史</w:t>
            </w:r>
          </w:p>
        </w:tc>
        <w:tc>
          <w:tcPr>
            <w:tcW w:w="2968" w:type="dxa"/>
            <w:gridSpan w:val="3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940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手机或小灵通</w:t>
            </w:r>
          </w:p>
        </w:tc>
        <w:tc>
          <w:tcPr>
            <w:tcW w:w="2668" w:type="dxa"/>
            <w:gridSpan w:val="3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2968" w:type="dxa"/>
            <w:gridSpan w:val="3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家庭所在地</w:t>
            </w:r>
          </w:p>
        </w:tc>
        <w:tc>
          <w:tcPr>
            <w:tcW w:w="7132" w:type="dxa"/>
            <w:gridSpan w:val="8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省         市（地区）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40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家庭通讯</w:t>
            </w:r>
          </w:p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地址及电话</w:t>
            </w:r>
          </w:p>
        </w:tc>
        <w:tc>
          <w:tcPr>
            <w:tcW w:w="7132" w:type="dxa"/>
            <w:gridSpan w:val="8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before="120" w:line="300" w:lineRule="auto"/>
              <w:ind w:left="113" w:right="113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服 务 意 向</w:t>
            </w:r>
          </w:p>
        </w:tc>
        <w:tc>
          <w:tcPr>
            <w:tcW w:w="1236" w:type="dxa"/>
            <w:textDirection w:val="tbRlV"/>
            <w:vAlign w:val="center"/>
          </w:tcPr>
          <w:p>
            <w:pPr>
              <w:adjustRightInd w:val="0"/>
              <w:snapToGrid w:val="0"/>
              <w:spacing w:before="120" w:line="300" w:lineRule="auto"/>
              <w:ind w:left="113" w:right="113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服务岗位类别</w:t>
            </w:r>
          </w:p>
        </w:tc>
        <w:tc>
          <w:tcPr>
            <w:tcW w:w="713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line="340" w:lineRule="exact"/>
              <w:ind w:firstLine="280" w:firstLineChars="100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第一志愿：</w:t>
            </w:r>
            <w:r>
              <w:rPr>
                <w:rFonts w:hint="eastAsia" w:ascii="仿宋_GB2312"/>
                <w:color w:val="000000"/>
                <w:sz w:val="28"/>
                <w:szCs w:val="28"/>
                <w:u w:val="single"/>
              </w:rPr>
              <w:t xml:space="preserve">              （     /     /    ）</w:t>
            </w:r>
          </w:p>
          <w:p>
            <w:pPr>
              <w:adjustRightInd w:val="0"/>
              <w:snapToGrid w:val="0"/>
              <w:spacing w:before="120" w:line="340" w:lineRule="exact"/>
              <w:ind w:firstLine="280" w:firstLineChars="100"/>
              <w:rPr>
                <w:rFonts w:hint="eastAsia" w:ascii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第二志愿：</w:t>
            </w:r>
            <w:r>
              <w:rPr>
                <w:rFonts w:hint="eastAsia" w:ascii="仿宋_GB2312"/>
                <w:color w:val="000000"/>
                <w:sz w:val="28"/>
                <w:szCs w:val="28"/>
                <w:u w:val="single"/>
              </w:rPr>
              <w:t xml:space="preserve">              （     /     /    ）</w:t>
            </w:r>
          </w:p>
          <w:p>
            <w:pPr>
              <w:adjustRightInd w:val="0"/>
              <w:snapToGrid w:val="0"/>
              <w:spacing w:before="120" w:line="340" w:lineRule="exact"/>
              <w:ind w:firstLine="280" w:firstLineChars="100"/>
              <w:rPr>
                <w:rFonts w:hint="eastAsia" w:ascii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第三志愿：</w:t>
            </w:r>
            <w:r>
              <w:rPr>
                <w:rFonts w:hint="eastAsia" w:ascii="仿宋_GB2312"/>
                <w:color w:val="000000"/>
                <w:sz w:val="28"/>
                <w:szCs w:val="28"/>
                <w:u w:val="single"/>
              </w:rPr>
              <w:t xml:space="preserve">              （     /     /    ）</w:t>
            </w:r>
          </w:p>
          <w:p>
            <w:pPr>
              <w:adjustRightInd w:val="0"/>
              <w:snapToGrid w:val="0"/>
              <w:spacing w:before="120" w:line="34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A、</w:t>
            </w:r>
            <w:r>
              <w:rPr>
                <w:rFonts w:hint="eastAsia"/>
                <w:color w:val="000000"/>
                <w:sz w:val="24"/>
              </w:rPr>
              <w:t>教育</w:t>
            </w:r>
            <w:r>
              <w:rPr>
                <w:rFonts w:hint="eastAsia" w:ascii="仿宋_GB2312"/>
                <w:color w:val="000000"/>
                <w:sz w:val="24"/>
              </w:rPr>
              <w:t>B、</w:t>
            </w:r>
            <w:r>
              <w:rPr>
                <w:rFonts w:hint="eastAsia"/>
                <w:color w:val="000000"/>
                <w:sz w:val="24"/>
              </w:rPr>
              <w:t>医疗卫生</w:t>
            </w:r>
            <w:r>
              <w:rPr>
                <w:rFonts w:hint="eastAsia" w:ascii="仿宋_GB2312"/>
                <w:color w:val="000000"/>
                <w:sz w:val="24"/>
              </w:rPr>
              <w:t>C、</w:t>
            </w:r>
            <w:r>
              <w:rPr>
                <w:rFonts w:hint="eastAsia"/>
                <w:color w:val="000000"/>
                <w:sz w:val="24"/>
              </w:rPr>
              <w:t>农业科技 D、青年工作E、社会管理</w:t>
            </w:r>
          </w:p>
          <w:p>
            <w:pPr>
              <w:adjustRightInd w:val="0"/>
              <w:snapToGrid w:val="0"/>
              <w:spacing w:before="120" w:line="340" w:lineRule="exact"/>
              <w:ind w:firstLine="240" w:firstLineChars="100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>如填报志愿为A则请在（）内填入专业，如：语文/数学/英语等。</w:t>
            </w:r>
          </w:p>
          <w:p>
            <w:pPr>
              <w:spacing w:line="340" w:lineRule="exact"/>
              <w:rPr>
                <w:rFonts w:hint="eastAsia" w:ascii="仿宋_GB2312"/>
                <w:color w:val="000000"/>
                <w:sz w:val="3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是否服从分配   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 xml:space="preserve"> □ 服从      □不服从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服务期</w:t>
            </w:r>
          </w:p>
        </w:tc>
        <w:tc>
          <w:tcPr>
            <w:tcW w:w="713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line="300" w:lineRule="auto"/>
              <w:ind w:firstLine="900" w:firstLineChars="300"/>
              <w:rPr>
                <w:rFonts w:hint="eastAsia" w:ascii="仿宋_GB2312"/>
                <w:color w:val="000000"/>
                <w:sz w:val="30"/>
              </w:rPr>
            </w:pPr>
            <w:r>
              <w:rPr>
                <w:rFonts w:hint="eastAsia" w:ascii="仿宋_GB2312"/>
                <w:color w:val="000000"/>
                <w:sz w:val="30"/>
              </w:rPr>
              <w:t xml:space="preserve">    2年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  <w:jc w:val="center"/>
        </w:trPr>
        <w:tc>
          <w:tcPr>
            <w:tcW w:w="2324" w:type="dxa"/>
            <w:gridSpan w:val="3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个人简历</w:t>
            </w:r>
          </w:p>
        </w:tc>
        <w:tc>
          <w:tcPr>
            <w:tcW w:w="674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2324" w:type="dxa"/>
            <w:gridSpan w:val="3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志愿服务</w:t>
            </w:r>
          </w:p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经历</w:t>
            </w:r>
          </w:p>
        </w:tc>
        <w:tc>
          <w:tcPr>
            <w:tcW w:w="674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2324" w:type="dxa"/>
            <w:gridSpan w:val="3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大学期间</w:t>
            </w:r>
          </w:p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奖励和处分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adjustRightInd w:val="0"/>
              <w:snapToGrid w:val="0"/>
              <w:spacing w:before="120" w:line="300" w:lineRule="auto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2324" w:type="dxa"/>
            <w:gridSpan w:val="3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本人承诺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adjustRightInd w:val="0"/>
              <w:snapToGrid w:val="0"/>
              <w:spacing w:before="120" w:line="300" w:lineRule="auto"/>
              <w:ind w:firstLine="1400" w:firstLineChars="500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以上填写内容全部属实</w:t>
            </w:r>
          </w:p>
          <w:p>
            <w:pPr>
              <w:adjustRightInd w:val="0"/>
              <w:snapToGrid w:val="0"/>
              <w:spacing w:before="120" w:line="300" w:lineRule="auto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报名者签字：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2324" w:type="dxa"/>
            <w:gridSpan w:val="3"/>
            <w:vAlign w:val="center"/>
          </w:tcPr>
          <w:p>
            <w:pPr>
              <w:adjustRightInd w:val="0"/>
              <w:snapToGrid w:val="0"/>
              <w:spacing w:before="100" w:line="300" w:lineRule="auto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所在院（系）</w:t>
            </w:r>
          </w:p>
          <w:p>
            <w:pPr>
              <w:adjustRightInd w:val="0"/>
              <w:snapToGrid w:val="0"/>
              <w:spacing w:before="100" w:line="300" w:lineRule="auto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团组织意见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adjustRightInd w:val="0"/>
              <w:snapToGrid w:val="0"/>
              <w:spacing w:before="120" w:line="300" w:lineRule="auto"/>
              <w:rPr>
                <w:rFonts w:hint="eastAsia"/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before="120" w:line="300" w:lineRule="auto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                         </w:t>
            </w:r>
          </w:p>
          <w:p>
            <w:pPr>
              <w:adjustRightInd w:val="0"/>
              <w:snapToGrid w:val="0"/>
              <w:spacing w:before="120" w:line="300" w:lineRule="auto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                         （盖章）</w:t>
            </w:r>
          </w:p>
          <w:p>
            <w:pPr>
              <w:adjustRightInd w:val="0"/>
              <w:snapToGrid w:val="0"/>
              <w:spacing w:before="120" w:line="300" w:lineRule="auto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6" w:hRule="atLeast"/>
          <w:jc w:val="center"/>
        </w:trPr>
        <w:tc>
          <w:tcPr>
            <w:tcW w:w="2324" w:type="dxa"/>
            <w:gridSpan w:val="3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高校项目办</w:t>
            </w:r>
          </w:p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（或地市项目办）</w:t>
            </w:r>
          </w:p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意    见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adjustRightInd w:val="0"/>
              <w:snapToGrid w:val="0"/>
              <w:spacing w:before="120" w:line="300" w:lineRule="auto"/>
              <w:rPr>
                <w:rFonts w:hint="eastAsia"/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before="120" w:line="300" w:lineRule="auto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                          （盖章）</w:t>
            </w:r>
          </w:p>
          <w:p>
            <w:pPr>
              <w:adjustRightInd w:val="0"/>
              <w:snapToGrid w:val="0"/>
              <w:spacing w:before="120" w:line="300" w:lineRule="auto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324" w:type="dxa"/>
            <w:gridSpan w:val="3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备   注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adjustRightInd w:val="0"/>
              <w:snapToGrid w:val="0"/>
              <w:spacing w:before="120" w:line="300" w:lineRule="auto"/>
              <w:rPr>
                <w:rFonts w:hint="eastAsia"/>
                <w:color w:val="000000"/>
                <w:sz w:val="28"/>
              </w:rPr>
            </w:pPr>
          </w:p>
        </w:tc>
      </w:tr>
    </w:tbl>
    <w:p>
      <w:pPr>
        <w:adjustRightInd w:val="0"/>
        <w:snapToGrid w:val="0"/>
        <w:spacing w:line="400" w:lineRule="atLeast"/>
        <w:ind w:firstLine="280" w:firstLineChars="100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注：应届毕业生将本表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学生证复印件、身份证复印件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交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所在院系团组织、所在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高校项目办（校团委）审核合格后，寄至省项目办；闽籍省外高校应届毕业生将本表、学生证复印件、身份证复印件上交省项目办；历届毕业生将本表和毕业证书、身份证复印件上交报名地市项目办，地市项目办核查后，上交省项目办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316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2016-04-19T03:00:53Z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