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1C" w:rsidRDefault="00D7631C" w:rsidP="00D7631C">
      <w:pPr>
        <w:spacing w:line="540" w:lineRule="exact"/>
        <w:textAlignment w:val="baseline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附件3：</w:t>
      </w:r>
    </w:p>
    <w:p w:rsidR="00D7631C" w:rsidRDefault="00D7631C" w:rsidP="00D7631C">
      <w:pPr>
        <w:spacing w:line="540" w:lineRule="exact"/>
        <w:jc w:val="center"/>
        <w:textAlignment w:val="baseline"/>
        <w:rPr>
          <w:rFonts w:ascii="黑体" w:eastAsia="黑体" w:hint="eastAsia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ascii="黑体" w:eastAsia="黑体" w:hint="eastAsia"/>
          <w:b/>
          <w:bCs/>
          <w:color w:val="000000"/>
          <w:kern w:val="0"/>
          <w:sz w:val="32"/>
          <w:szCs w:val="32"/>
        </w:rPr>
        <w:t>福建师范大学2015-2016学年十佳学生社团</w:t>
      </w:r>
      <w:proofErr w:type="gramStart"/>
      <w:r>
        <w:rPr>
          <w:rFonts w:ascii="黑体" w:eastAsia="黑体" w:hint="eastAsia"/>
          <w:b/>
          <w:bCs/>
          <w:color w:val="000000"/>
          <w:kern w:val="0"/>
          <w:sz w:val="32"/>
          <w:szCs w:val="32"/>
        </w:rPr>
        <w:t>和</w:t>
      </w:r>
      <w:proofErr w:type="gramEnd"/>
    </w:p>
    <w:p w:rsidR="00D7631C" w:rsidRDefault="00D7631C" w:rsidP="00D7631C">
      <w:pPr>
        <w:spacing w:line="540" w:lineRule="exact"/>
        <w:jc w:val="center"/>
        <w:textAlignment w:val="baseline"/>
        <w:rPr>
          <w:rFonts w:ascii="黑体" w:eastAsia="黑体" w:hint="eastAsia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kern w:val="0"/>
          <w:sz w:val="32"/>
          <w:szCs w:val="32"/>
        </w:rPr>
        <w:t>优秀学生社团干部申报情况汇总表</w:t>
      </w:r>
    </w:p>
    <w:bookmarkEnd w:id="0"/>
    <w:p w:rsidR="00D7631C" w:rsidRDefault="00D7631C" w:rsidP="00D7631C">
      <w:pPr>
        <w:spacing w:line="540" w:lineRule="exact"/>
        <w:textAlignment w:val="baseline"/>
        <w:rPr>
          <w:rFonts w:ascii="黑体" w:eastAsia="黑体" w:hint="eastAsia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kern w:val="0"/>
          <w:sz w:val="32"/>
          <w:szCs w:val="32"/>
        </w:rPr>
        <w:t xml:space="preserve"> </w:t>
      </w:r>
    </w:p>
    <w:p w:rsidR="00D7631C" w:rsidRDefault="00D7631C" w:rsidP="00D7631C">
      <w:pPr>
        <w:spacing w:line="360" w:lineRule="auto"/>
        <w:rPr>
          <w:rFonts w:hint="eastAsia"/>
          <w:sz w:val="24"/>
        </w:rPr>
      </w:pPr>
      <w:r>
        <w:rPr>
          <w:rFonts w:ascii="宋体" w:hAnsi="宋体" w:hint="eastAsia"/>
          <w:sz w:val="24"/>
        </w:rPr>
        <w:t>学院（盖章）：</w:t>
      </w:r>
      <w:r>
        <w:rPr>
          <w:sz w:val="24"/>
        </w:rPr>
        <w:t xml:space="preserve">       </w:t>
      </w:r>
      <w:r>
        <w:rPr>
          <w:rFonts w:ascii="宋体" w:hAnsi="宋体" w:hint="eastAsia"/>
          <w:sz w:val="24"/>
        </w:rPr>
        <w:t xml:space="preserve">                          </w:t>
      </w:r>
      <w:r>
        <w:rPr>
          <w:sz w:val="24"/>
        </w:rPr>
        <w:t xml:space="preserve">  </w:t>
      </w:r>
      <w:r>
        <w:rPr>
          <w:rFonts w:ascii="宋体" w:hAnsi="宋体" w:hint="eastAsia"/>
          <w:sz w:val="24"/>
        </w:rPr>
        <w:t>现有学生总数：</w:t>
      </w:r>
      <w:r>
        <w:rPr>
          <w:sz w:val="24"/>
        </w:rPr>
        <w:t xml:space="preserve">                    </w:t>
      </w:r>
    </w:p>
    <w:tbl>
      <w:tblPr>
        <w:tblW w:w="8784" w:type="dxa"/>
        <w:tblLayout w:type="fixed"/>
        <w:tblLook w:val="0000" w:firstRow="0" w:lastRow="0" w:firstColumn="0" w:lastColumn="0" w:noHBand="0" w:noVBand="0"/>
      </w:tblPr>
      <w:tblGrid>
        <w:gridCol w:w="1242"/>
        <w:gridCol w:w="706"/>
        <w:gridCol w:w="2576"/>
        <w:gridCol w:w="2415"/>
        <w:gridCol w:w="1845"/>
      </w:tblGrid>
      <w:tr w:rsidR="00D7631C" w:rsidTr="00051CC0">
        <w:trPr>
          <w:cantSplit/>
          <w:trHeight w:val="50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1C" w:rsidRDefault="00D7631C" w:rsidP="00051CC0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申请</w:t>
            </w:r>
          </w:p>
          <w:p w:rsidR="00D7631C" w:rsidRDefault="00D7631C" w:rsidP="00051CC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类别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1C" w:rsidRDefault="00D7631C" w:rsidP="00051CC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1C" w:rsidRDefault="00D7631C" w:rsidP="00051CC0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学生社团名称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1C" w:rsidRDefault="00D7631C" w:rsidP="00051CC0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学生社团负责人姓名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1C" w:rsidRDefault="00D7631C" w:rsidP="00051CC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D7631C" w:rsidTr="00051CC0">
        <w:trPr>
          <w:cantSplit/>
          <w:trHeight w:val="394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7631C" w:rsidRPr="005F15BE" w:rsidRDefault="00D7631C" w:rsidP="00051CC0">
            <w:pPr>
              <w:widowControl/>
              <w:jc w:val="center"/>
              <w:rPr>
                <w:rFonts w:ascii="宋体" w:hAnsi="宋体" w:hint="eastAsia"/>
                <w:sz w:val="24"/>
                <w:szCs w:val="28"/>
              </w:rPr>
            </w:pPr>
            <w:r w:rsidRPr="005F15BE">
              <w:rPr>
                <w:rFonts w:ascii="宋体" w:hAnsi="宋体" w:hint="eastAsia"/>
                <w:sz w:val="24"/>
                <w:szCs w:val="28"/>
              </w:rPr>
              <w:t>十佳</w:t>
            </w:r>
          </w:p>
          <w:p w:rsidR="00D7631C" w:rsidRDefault="00D7631C" w:rsidP="00051CC0">
            <w:pPr>
              <w:widowControl/>
              <w:rPr>
                <w:rFonts w:ascii="宋体" w:hAnsi="宋体" w:hint="eastAsia"/>
                <w:sz w:val="24"/>
              </w:rPr>
            </w:pPr>
            <w:r w:rsidRPr="005F15BE">
              <w:rPr>
                <w:rFonts w:ascii="宋体" w:hAnsi="宋体" w:hint="eastAsia"/>
                <w:sz w:val="24"/>
                <w:szCs w:val="28"/>
              </w:rPr>
              <w:t>学生社团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</w:tr>
      <w:tr w:rsidR="00D7631C" w:rsidTr="00051CC0">
        <w:trPr>
          <w:cantSplit/>
          <w:trHeight w:val="331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1C" w:rsidRPr="005F15BE" w:rsidRDefault="00D7631C" w:rsidP="00051CC0">
            <w:pPr>
              <w:widowControl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</w:tr>
      <w:tr w:rsidR="00D7631C" w:rsidTr="00051CC0">
        <w:trPr>
          <w:cantSplit/>
          <w:trHeight w:val="283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1C" w:rsidRDefault="00D7631C" w:rsidP="00051CC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F15BE">
              <w:rPr>
                <w:rFonts w:ascii="宋体" w:hAnsi="宋体" w:hint="eastAsia"/>
                <w:sz w:val="24"/>
                <w:szCs w:val="28"/>
              </w:rPr>
              <w:t>优秀学生社团干部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 名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务</w:t>
            </w:r>
            <w:proofErr w:type="gramEnd"/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D7631C" w:rsidTr="00051CC0">
        <w:trPr>
          <w:cantSplit/>
          <w:trHeight w:val="283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1C" w:rsidRDefault="00D7631C" w:rsidP="00051CC0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</w:tr>
      <w:tr w:rsidR="00D7631C" w:rsidTr="00051CC0">
        <w:trPr>
          <w:cantSplit/>
          <w:trHeight w:val="283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1C" w:rsidRDefault="00D7631C" w:rsidP="00051CC0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</w:tr>
      <w:tr w:rsidR="00D7631C" w:rsidTr="00051CC0">
        <w:trPr>
          <w:cantSplit/>
          <w:trHeight w:val="283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1C" w:rsidRDefault="00D7631C" w:rsidP="00051CC0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</w:tr>
      <w:tr w:rsidR="00D7631C" w:rsidTr="00051CC0">
        <w:trPr>
          <w:cantSplit/>
          <w:trHeight w:val="283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1C" w:rsidRDefault="00D7631C" w:rsidP="00051CC0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</w:tr>
      <w:tr w:rsidR="00D7631C" w:rsidTr="00051CC0">
        <w:trPr>
          <w:cantSplit/>
          <w:trHeight w:val="283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1C" w:rsidRDefault="00D7631C" w:rsidP="00051CC0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</w:tr>
      <w:tr w:rsidR="00D7631C" w:rsidTr="00051CC0">
        <w:trPr>
          <w:cantSplit/>
          <w:trHeight w:val="283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1C" w:rsidRDefault="00D7631C" w:rsidP="00051CC0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</w:tr>
      <w:tr w:rsidR="00D7631C" w:rsidTr="00051CC0">
        <w:trPr>
          <w:cantSplit/>
          <w:trHeight w:val="283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1C" w:rsidRDefault="00D7631C" w:rsidP="00051CC0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</w:tr>
      <w:tr w:rsidR="00D7631C" w:rsidTr="00051CC0">
        <w:trPr>
          <w:cantSplit/>
          <w:trHeight w:val="35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1C" w:rsidRDefault="00D7631C" w:rsidP="00051CC0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</w:tr>
      <w:tr w:rsidR="00D7631C" w:rsidTr="00051CC0">
        <w:trPr>
          <w:cantSplit/>
          <w:trHeight w:val="35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1C" w:rsidRDefault="00D7631C" w:rsidP="00051CC0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</w:tr>
      <w:tr w:rsidR="00D7631C" w:rsidTr="00051CC0">
        <w:trPr>
          <w:cantSplit/>
          <w:trHeight w:val="35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1C" w:rsidRDefault="00D7631C" w:rsidP="00051CC0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1C" w:rsidRDefault="00D7631C" w:rsidP="00051CC0">
            <w:pPr>
              <w:spacing w:line="360" w:lineRule="auto"/>
              <w:rPr>
                <w:sz w:val="15"/>
                <w:szCs w:val="15"/>
              </w:rPr>
            </w:pPr>
          </w:p>
        </w:tc>
      </w:tr>
    </w:tbl>
    <w:p w:rsidR="00D7631C" w:rsidRDefault="00D7631C" w:rsidP="00D7631C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D7631C" w:rsidRDefault="00D7631C" w:rsidP="00D7631C">
      <w:pPr>
        <w:spacing w:line="44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1.请根据本表的序号</w:t>
      </w:r>
      <w:proofErr w:type="gramStart"/>
      <w:r>
        <w:rPr>
          <w:rFonts w:ascii="宋体" w:hAnsi="宋体" w:hint="eastAsia"/>
          <w:sz w:val="24"/>
        </w:rPr>
        <w:t>整理按</w:t>
      </w:r>
      <w:proofErr w:type="gramEnd"/>
      <w:r>
        <w:rPr>
          <w:rFonts w:ascii="宋体" w:hAnsi="宋体" w:hint="eastAsia"/>
          <w:sz w:val="24"/>
        </w:rPr>
        <w:t>《福建师范大学</w:t>
      </w:r>
      <w:r>
        <w:rPr>
          <w:rFonts w:hint="eastAsia"/>
          <w:sz w:val="24"/>
        </w:rPr>
        <w:t>2015</w:t>
      </w:r>
      <w:r>
        <w:rPr>
          <w:rFonts w:ascii="宋体" w:hAnsi="宋体" w:hint="eastAsia"/>
          <w:sz w:val="24"/>
        </w:rPr>
        <w:t>—</w:t>
      </w:r>
      <w:r>
        <w:rPr>
          <w:rFonts w:hint="eastAsia"/>
          <w:sz w:val="24"/>
        </w:rPr>
        <w:t>2016</w:t>
      </w:r>
      <w:r>
        <w:rPr>
          <w:rFonts w:ascii="宋体" w:hAnsi="宋体" w:hint="eastAsia"/>
          <w:sz w:val="24"/>
        </w:rPr>
        <w:t>学年十佳学生社团申报表》、《福建师范大学</w:t>
      </w:r>
      <w:r>
        <w:rPr>
          <w:rFonts w:hint="eastAsia"/>
          <w:sz w:val="24"/>
        </w:rPr>
        <w:t>2015</w:t>
      </w:r>
      <w:r>
        <w:rPr>
          <w:rFonts w:ascii="宋体" w:hAnsi="宋体" w:hint="eastAsia"/>
          <w:sz w:val="24"/>
        </w:rPr>
        <w:t>—</w:t>
      </w:r>
      <w:r>
        <w:rPr>
          <w:rFonts w:hint="eastAsia"/>
          <w:sz w:val="24"/>
        </w:rPr>
        <w:t>2016</w:t>
      </w:r>
      <w:r>
        <w:rPr>
          <w:rFonts w:ascii="宋体" w:hAnsi="宋体" w:hint="eastAsia"/>
          <w:sz w:val="24"/>
        </w:rPr>
        <w:t>学年优秀学生社团干部审批表》顺序。</w:t>
      </w:r>
    </w:p>
    <w:p w:rsidR="00D7631C" w:rsidRDefault="00D7631C" w:rsidP="00D7631C">
      <w:pPr>
        <w:spacing w:line="360" w:lineRule="auto"/>
        <w:rPr>
          <w:rFonts w:hint="eastAsia"/>
          <w:sz w:val="24"/>
        </w:rPr>
      </w:pPr>
      <w:r>
        <w:rPr>
          <w:rFonts w:ascii="宋体" w:hAnsi="宋体" w:hint="eastAsia"/>
          <w:sz w:val="24"/>
        </w:rPr>
        <w:t xml:space="preserve">    2.统计信息：优秀学生社团干部比例：</w:t>
      </w:r>
      <w:r>
        <w:rPr>
          <w:sz w:val="24"/>
        </w:rPr>
        <w:t xml:space="preserve">   %</w:t>
      </w:r>
      <w:r>
        <w:rPr>
          <w:rFonts w:ascii="宋体" w:hAnsi="宋体" w:hint="eastAsia"/>
          <w:sz w:val="24"/>
        </w:rPr>
        <w:t>。</w:t>
      </w:r>
    </w:p>
    <w:p w:rsidR="00D7631C" w:rsidRDefault="00D7631C" w:rsidP="00D7631C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D7631C" w:rsidRDefault="00D7631C" w:rsidP="00D7631C">
      <w:pPr>
        <w:rPr>
          <w:rFonts w:ascii="宋体" w:hAnsi="宋体" w:hint="eastAsia"/>
          <w:sz w:val="24"/>
        </w:rPr>
      </w:pPr>
    </w:p>
    <w:p w:rsidR="00D7631C" w:rsidRDefault="00D7631C" w:rsidP="00D7631C">
      <w:pPr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填表人：</w:t>
      </w:r>
      <w:r>
        <w:rPr>
          <w:sz w:val="24"/>
        </w:rPr>
        <w:t xml:space="preserve">                                    </w:t>
      </w:r>
      <w:r>
        <w:rPr>
          <w:rFonts w:ascii="宋体" w:hAnsi="宋体" w:hint="eastAsia"/>
          <w:sz w:val="24"/>
        </w:rPr>
        <w:t>学院团委签章：</w:t>
      </w:r>
    </w:p>
    <w:p w:rsidR="00D7631C" w:rsidRDefault="00D7631C" w:rsidP="00D7631C">
      <w:pPr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联系电话：</w:t>
      </w:r>
    </w:p>
    <w:p w:rsidR="00AC32F5" w:rsidRDefault="00AC32F5"/>
    <w:sectPr w:rsidR="00AC32F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1C"/>
    <w:rsid w:val="00AC32F5"/>
    <w:rsid w:val="00D7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xtw</dc:creator>
  <cp:lastModifiedBy>xtw</cp:lastModifiedBy>
  <cp:revision>1</cp:revision>
  <dcterms:created xsi:type="dcterms:W3CDTF">2016-03-17T08:00:00Z</dcterms:created>
  <dcterms:modified xsi:type="dcterms:W3CDTF">2016-03-17T08:00:00Z</dcterms:modified>
</cp:coreProperties>
</file>