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2C" w:rsidRPr="00130CEE" w:rsidRDefault="00DF1B2C" w:rsidP="00DF1B2C">
      <w:pPr>
        <w:widowControl/>
        <w:spacing w:line="520" w:lineRule="exact"/>
        <w:jc w:val="left"/>
        <w:rPr>
          <w:rFonts w:ascii="仿宋_GB2312" w:eastAsia="仿宋_GB2312" w:hint="eastAsia"/>
          <w:b/>
          <w:bCs/>
          <w:color w:val="000000"/>
          <w:sz w:val="28"/>
          <w:szCs w:val="28"/>
        </w:rPr>
      </w:pPr>
      <w:r w:rsidRPr="00130CEE">
        <w:rPr>
          <w:rFonts w:ascii="仿宋_GB2312" w:eastAsia="仿宋_GB2312" w:hAnsi="Times New Roman" w:hint="eastAsia"/>
          <w:b/>
          <w:bCs/>
          <w:sz w:val="28"/>
          <w:szCs w:val="28"/>
        </w:rPr>
        <w:t>附件2</w:t>
      </w:r>
      <w:bookmarkStart w:id="0" w:name="_GoBack"/>
      <w:bookmarkEnd w:id="0"/>
    </w:p>
    <w:p w:rsidR="00130CEE" w:rsidRDefault="00130CEE" w:rsidP="00130CEE">
      <w:pPr>
        <w:spacing w:line="520" w:lineRule="exact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130CEE">
        <w:rPr>
          <w:rFonts w:ascii="黑体" w:eastAsia="黑体" w:hAnsi="黑体" w:hint="eastAsia"/>
          <w:b/>
          <w:bCs/>
          <w:color w:val="000000"/>
          <w:sz w:val="32"/>
          <w:szCs w:val="32"/>
        </w:rPr>
        <w:t>校首届大学生移动互联网创业专项赛学院汇总表</w:t>
      </w:r>
    </w:p>
    <w:p w:rsidR="00DF1B2C" w:rsidRDefault="00130CEE" w:rsidP="00DF1B2C"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学院</w:t>
      </w:r>
      <w:r w:rsidR="00DF1B2C" w:rsidRPr="00130CEE">
        <w:rPr>
          <w:rFonts w:ascii="仿宋_GB2312" w:eastAsia="仿宋_GB2312" w:hint="eastAsia"/>
          <w:b/>
          <w:sz w:val="28"/>
          <w:szCs w:val="28"/>
        </w:rPr>
        <w:t>名称: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       负责人：                    联系方式：</w:t>
      </w:r>
    </w:p>
    <w:p w:rsidR="00130CEE" w:rsidRDefault="00130CEE" w:rsidP="00DF1B2C">
      <w:pPr>
        <w:spacing w:line="520" w:lineRule="exact"/>
        <w:rPr>
          <w:rFonts w:ascii="仿宋_GB2312" w:eastAsia="仿宋_GB2312" w:hint="eastAsia"/>
          <w:b/>
          <w:sz w:val="28"/>
          <w:szCs w:val="28"/>
        </w:rPr>
      </w:pPr>
    </w:p>
    <w:p w:rsidR="00130CEE" w:rsidRPr="00130CEE" w:rsidRDefault="00130CEE" w:rsidP="00DF1B2C">
      <w:pPr>
        <w:spacing w:line="520" w:lineRule="exact"/>
        <w:rPr>
          <w:rFonts w:ascii="仿宋_GB2312" w:eastAsia="仿宋_GB2312" w:hint="eastAsia"/>
          <w:b/>
          <w:sz w:val="28"/>
          <w:szCs w:val="28"/>
        </w:rPr>
      </w:pPr>
    </w:p>
    <w:tbl>
      <w:tblPr>
        <w:tblpPr w:leftFromText="180" w:rightFromText="180" w:vertAnchor="page" w:horzAnchor="margin" w:tblpY="31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1"/>
        <w:gridCol w:w="1962"/>
        <w:gridCol w:w="2057"/>
        <w:gridCol w:w="2842"/>
        <w:gridCol w:w="1816"/>
      </w:tblGrid>
      <w:tr w:rsidR="00130CEE" w:rsidRPr="00130CEE" w:rsidTr="00130CEE">
        <w:trPr>
          <w:trHeight w:val="493"/>
        </w:trPr>
        <w:tc>
          <w:tcPr>
            <w:tcW w:w="162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30CEE">
              <w:rPr>
                <w:rFonts w:ascii="仿宋_GB2312" w:eastAsia="仿宋_GB2312" w:hint="eastAsia"/>
                <w:b/>
                <w:sz w:val="28"/>
                <w:szCs w:val="28"/>
              </w:rPr>
              <w:t>作品(项目)名称</w:t>
            </w:r>
          </w:p>
        </w:tc>
        <w:tc>
          <w:tcPr>
            <w:tcW w:w="763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30CEE">
              <w:rPr>
                <w:rFonts w:ascii="仿宋_GB2312" w:eastAsia="仿宋_GB2312" w:hint="eastAsia"/>
                <w:b/>
                <w:sz w:val="28"/>
                <w:szCs w:val="28"/>
              </w:rPr>
              <w:t>参赛类别</w:t>
            </w:r>
          </w:p>
        </w:tc>
        <w:tc>
          <w:tcPr>
            <w:tcW w:w="800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30CEE">
              <w:rPr>
                <w:rFonts w:ascii="仿宋_GB2312" w:eastAsia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105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30CEE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706" w:type="pct"/>
            <w:vAlign w:val="center"/>
          </w:tcPr>
          <w:p w:rsidR="00130CEE" w:rsidRPr="00130CEE" w:rsidRDefault="00130CEE" w:rsidP="00130CEE">
            <w:pPr>
              <w:spacing w:line="52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130CEE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130CEE" w:rsidRPr="00130CEE" w:rsidTr="00130CEE">
        <w:trPr>
          <w:trHeight w:val="493"/>
        </w:trPr>
        <w:tc>
          <w:tcPr>
            <w:tcW w:w="162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130CEE" w:rsidRPr="00130CEE" w:rsidTr="00130CEE">
        <w:trPr>
          <w:trHeight w:val="493"/>
        </w:trPr>
        <w:tc>
          <w:tcPr>
            <w:tcW w:w="162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130CEE" w:rsidRPr="00130CEE" w:rsidTr="00130CEE">
        <w:trPr>
          <w:trHeight w:val="493"/>
        </w:trPr>
        <w:tc>
          <w:tcPr>
            <w:tcW w:w="162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130CEE" w:rsidRPr="00130CEE" w:rsidTr="00130CEE">
        <w:trPr>
          <w:trHeight w:val="493"/>
        </w:trPr>
        <w:tc>
          <w:tcPr>
            <w:tcW w:w="162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130CEE" w:rsidRPr="00130CEE" w:rsidTr="00130CEE">
        <w:trPr>
          <w:trHeight w:val="493"/>
        </w:trPr>
        <w:tc>
          <w:tcPr>
            <w:tcW w:w="1626" w:type="pct"/>
            <w:vAlign w:val="center"/>
          </w:tcPr>
          <w:p w:rsidR="00130CEE" w:rsidRPr="00130CEE" w:rsidRDefault="00130CEE" w:rsidP="00130CEE">
            <w:pPr>
              <w:spacing w:line="52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130CEE" w:rsidRPr="00130CEE" w:rsidTr="00130CEE">
        <w:trPr>
          <w:trHeight w:val="493"/>
        </w:trPr>
        <w:tc>
          <w:tcPr>
            <w:tcW w:w="162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130CEE" w:rsidRPr="00130CEE" w:rsidTr="00130CEE">
        <w:trPr>
          <w:trHeight w:val="493"/>
        </w:trPr>
        <w:tc>
          <w:tcPr>
            <w:tcW w:w="162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63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 w:rsidR="00130CEE" w:rsidRPr="00130CEE" w:rsidRDefault="00130CEE" w:rsidP="00130CEE">
            <w:pPr>
              <w:spacing w:line="520" w:lineRule="exact"/>
              <w:ind w:left="-38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DF1B2C" w:rsidRPr="00D63E2F" w:rsidRDefault="00DF1B2C" w:rsidP="00DF1B2C">
      <w:pPr>
        <w:adjustRightInd w:val="0"/>
        <w:snapToGrid w:val="0"/>
        <w:spacing w:line="520" w:lineRule="exact"/>
        <w:rPr>
          <w:rFonts w:ascii="Times New Roman" w:eastAsia="方正仿宋简体" w:hAnsi="Times New Roman" w:hint="eastAsia"/>
          <w:b/>
          <w:kern w:val="32"/>
          <w:sz w:val="32"/>
          <w:szCs w:val="32"/>
        </w:rPr>
      </w:pPr>
    </w:p>
    <w:p w:rsidR="00F948C3" w:rsidRDefault="00F948C3"/>
    <w:sectPr w:rsidR="00F948C3" w:rsidSect="00130CEE">
      <w:footerReference w:type="default" r:id="rId6"/>
      <w:pgSz w:w="16838" w:h="11906" w:orient="landscape"/>
      <w:pgMar w:top="1531" w:right="1985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C63" w:rsidRDefault="00827C63" w:rsidP="00DF1B2C">
      <w:r>
        <w:separator/>
      </w:r>
    </w:p>
  </w:endnote>
  <w:endnote w:type="continuationSeparator" w:id="0">
    <w:p w:rsidR="00827C63" w:rsidRDefault="00827C63" w:rsidP="00DF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88E" w:rsidRDefault="00DE795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30CEE" w:rsidRPr="00130CEE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8B688E" w:rsidRDefault="00827C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C63" w:rsidRDefault="00827C63" w:rsidP="00DF1B2C">
      <w:r>
        <w:separator/>
      </w:r>
    </w:p>
  </w:footnote>
  <w:footnote w:type="continuationSeparator" w:id="0">
    <w:p w:rsidR="00827C63" w:rsidRDefault="00827C63" w:rsidP="00DF1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EE"/>
    <w:rsid w:val="000F1AEE"/>
    <w:rsid w:val="00130CEE"/>
    <w:rsid w:val="00827C63"/>
    <w:rsid w:val="00DE7958"/>
    <w:rsid w:val="00DF1B2C"/>
    <w:rsid w:val="00F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0A7883-66D0-4599-8528-C63DA0FE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B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B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B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臻睿（北京）信息技术有限公司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段鸿飞</dc:creator>
  <cp:keywords/>
  <dc:description/>
  <cp:lastModifiedBy>XieXiaoLongksf</cp:lastModifiedBy>
  <cp:revision>3</cp:revision>
  <dcterms:created xsi:type="dcterms:W3CDTF">2014-03-20T09:19:00Z</dcterms:created>
  <dcterms:modified xsi:type="dcterms:W3CDTF">2016-03-31T16:49:00Z</dcterms:modified>
</cp:coreProperties>
</file>