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选派人员登记表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575"/>
        <w:gridCol w:w="1436"/>
        <w:gridCol w:w="1250"/>
        <w:gridCol w:w="472"/>
        <w:gridCol w:w="1391"/>
        <w:gridCol w:w="44"/>
        <w:gridCol w:w="1148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姓   名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性   别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7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工作单位及职务</w:t>
            </w:r>
          </w:p>
        </w:tc>
        <w:tc>
          <w:tcPr>
            <w:tcW w:w="6129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4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联系电话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及手机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电子信箱</w:t>
            </w:r>
          </w:p>
        </w:tc>
        <w:tc>
          <w:tcPr>
            <w:tcW w:w="30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4" w:hRule="atLeast"/>
        </w:trPr>
        <w:tc>
          <w:tcPr>
            <w:tcW w:w="968" w:type="dxa"/>
            <w:vAlign w:val="top"/>
          </w:tcPr>
          <w:p>
            <w:pPr>
              <w:spacing w:line="520" w:lineRule="atLeast"/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atLeast"/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atLeast"/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atLeast"/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atLeast"/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工</w:t>
            </w:r>
          </w:p>
          <w:p>
            <w:pPr>
              <w:spacing w:line="520" w:lineRule="atLeast"/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作</w:t>
            </w:r>
          </w:p>
          <w:p>
            <w:pPr>
              <w:spacing w:line="520" w:lineRule="atLeast"/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简</w:t>
            </w:r>
          </w:p>
          <w:p>
            <w:pPr>
              <w:spacing w:line="520" w:lineRule="atLeast"/>
              <w:jc w:val="center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  <w:t>历</w:t>
            </w:r>
          </w:p>
        </w:tc>
        <w:tc>
          <w:tcPr>
            <w:tcW w:w="8140" w:type="dxa"/>
            <w:gridSpan w:val="8"/>
            <w:vAlign w:val="top"/>
          </w:tcPr>
          <w:p>
            <w:pPr>
              <w:spacing w:line="520" w:lineRule="atLeast"/>
              <w:rPr>
                <w:rFonts w:hint="eastAsia" w:ascii="仿宋_GB2312" w:eastAsia="仿宋_GB2312"/>
                <w:b/>
                <w:color w:val="000000"/>
                <w:sz w:val="30"/>
                <w:szCs w:val="30"/>
              </w:rPr>
            </w:pPr>
          </w:p>
        </w:tc>
      </w:tr>
    </w:tbl>
    <w:p>
      <w:pPr>
        <w:spacing w:line="300" w:lineRule="atLeast"/>
        <w:rPr>
          <w:rFonts w:hint="eastAsia" w:ascii="仿宋_GB2312" w:eastAsia="仿宋_GB2312"/>
          <w:b/>
        </w:rPr>
      </w:pPr>
    </w:p>
    <w:tbl>
      <w:tblPr>
        <w:tblStyle w:val="3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学校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组织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(人事)部门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意见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30"/>
                <w:szCs w:val="20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30"/>
                <w:szCs w:val="20"/>
              </w:rPr>
            </w:pPr>
          </w:p>
          <w:p>
            <w:pPr>
              <w:ind w:firstLine="4668" w:firstLineChars="1550"/>
              <w:jc w:val="left"/>
              <w:rPr>
                <w:rFonts w:hint="eastAsia" w:ascii="仿宋_GB2312" w:eastAsia="仿宋_GB2312"/>
                <w:b/>
                <w:sz w:val="30"/>
                <w:szCs w:val="20"/>
              </w:rPr>
            </w:pPr>
          </w:p>
          <w:p>
            <w:pPr>
              <w:ind w:firstLine="4668" w:firstLineChars="1550"/>
              <w:jc w:val="left"/>
              <w:rPr>
                <w:rFonts w:hint="eastAsia" w:ascii="仿宋_GB2312" w:eastAsia="仿宋_GB2312"/>
                <w:b/>
                <w:sz w:val="30"/>
                <w:szCs w:val="20"/>
              </w:rPr>
            </w:pPr>
          </w:p>
          <w:p>
            <w:pPr>
              <w:ind w:firstLine="5421" w:firstLineChars="1800"/>
              <w:jc w:val="left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（盖 章）</w:t>
            </w:r>
          </w:p>
          <w:p>
            <w:pPr>
              <w:ind w:firstLine="4969" w:firstLineChars="1650"/>
              <w:jc w:val="left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省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级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团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委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见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668" w:firstLineChars="1550"/>
              <w:jc w:val="left"/>
              <w:rPr>
                <w:rFonts w:hint="eastAsia" w:ascii="仿宋_GB2312" w:eastAsia="仿宋_GB2312"/>
                <w:b/>
                <w:sz w:val="30"/>
                <w:szCs w:val="20"/>
              </w:rPr>
            </w:pPr>
          </w:p>
          <w:p>
            <w:pPr>
              <w:ind w:firstLine="4668" w:firstLineChars="1550"/>
              <w:jc w:val="left"/>
              <w:rPr>
                <w:rFonts w:hint="eastAsia" w:ascii="仿宋_GB2312" w:eastAsia="仿宋_GB2312"/>
                <w:b/>
                <w:sz w:val="30"/>
                <w:szCs w:val="20"/>
              </w:rPr>
            </w:pPr>
          </w:p>
          <w:p>
            <w:pPr>
              <w:ind w:firstLine="4668" w:firstLineChars="1550"/>
              <w:jc w:val="left"/>
              <w:rPr>
                <w:rFonts w:hint="eastAsia" w:ascii="仿宋_GB2312" w:eastAsia="仿宋_GB2312"/>
                <w:b/>
                <w:sz w:val="30"/>
                <w:szCs w:val="20"/>
              </w:rPr>
            </w:pPr>
          </w:p>
          <w:p>
            <w:pPr>
              <w:ind w:firstLine="4668" w:firstLineChars="1550"/>
              <w:jc w:val="left"/>
              <w:rPr>
                <w:rFonts w:hint="eastAsia" w:ascii="仿宋_GB2312" w:eastAsia="仿宋_GB2312"/>
                <w:b/>
                <w:sz w:val="30"/>
                <w:szCs w:val="20"/>
              </w:rPr>
            </w:pPr>
          </w:p>
          <w:p>
            <w:pPr>
              <w:ind w:firstLine="5271" w:firstLineChars="1750"/>
              <w:jc w:val="left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（盖 章）</w:t>
            </w:r>
          </w:p>
          <w:p>
            <w:pPr>
              <w:ind w:firstLine="4969" w:firstLineChars="1650"/>
              <w:jc w:val="left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省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级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教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育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部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门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见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668" w:firstLineChars="1550"/>
              <w:jc w:val="left"/>
              <w:rPr>
                <w:rFonts w:hint="eastAsia" w:ascii="仿宋_GB2312" w:eastAsia="仿宋_GB2312"/>
                <w:b/>
                <w:sz w:val="30"/>
                <w:szCs w:val="20"/>
              </w:rPr>
            </w:pPr>
          </w:p>
          <w:p>
            <w:pPr>
              <w:ind w:firstLine="4668" w:firstLineChars="1550"/>
              <w:jc w:val="left"/>
              <w:rPr>
                <w:rFonts w:hint="eastAsia" w:ascii="仿宋_GB2312" w:eastAsia="仿宋_GB2312"/>
                <w:b/>
                <w:sz w:val="30"/>
                <w:szCs w:val="20"/>
              </w:rPr>
            </w:pPr>
          </w:p>
          <w:p>
            <w:pPr>
              <w:ind w:firstLine="4668" w:firstLineChars="1550"/>
              <w:jc w:val="left"/>
              <w:rPr>
                <w:rFonts w:hint="eastAsia" w:ascii="仿宋_GB2312" w:eastAsia="仿宋_GB2312"/>
                <w:b/>
                <w:sz w:val="30"/>
                <w:szCs w:val="20"/>
              </w:rPr>
            </w:pPr>
          </w:p>
          <w:p>
            <w:pPr>
              <w:ind w:firstLine="4668" w:firstLineChars="1550"/>
              <w:jc w:val="left"/>
              <w:rPr>
                <w:rFonts w:hint="eastAsia" w:ascii="仿宋_GB2312" w:eastAsia="仿宋_GB2312"/>
                <w:b/>
                <w:sz w:val="30"/>
                <w:szCs w:val="20"/>
              </w:rPr>
            </w:pPr>
          </w:p>
          <w:p>
            <w:pPr>
              <w:ind w:firstLine="5120" w:firstLineChars="1700"/>
              <w:jc w:val="left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（盖 章）</w:t>
            </w:r>
          </w:p>
          <w:p>
            <w:pPr>
              <w:ind w:firstLine="4819" w:firstLineChars="1600"/>
              <w:jc w:val="left"/>
              <w:rPr>
                <w:rFonts w:hint="eastAsia" w:ascii="仿宋_GB2312" w:eastAsia="仿宋_GB2312"/>
                <w:b/>
                <w:sz w:val="30"/>
                <w:szCs w:val="20"/>
              </w:rPr>
            </w:pPr>
            <w:r>
              <w:rPr>
                <w:rFonts w:hint="eastAsia" w:ascii="仿宋_GB2312" w:eastAsia="仿宋_GB2312"/>
                <w:b/>
                <w:sz w:val="30"/>
                <w:szCs w:val="20"/>
              </w:rPr>
              <w:t>年    月    日</w:t>
            </w:r>
          </w:p>
        </w:tc>
      </w:tr>
    </w:tbl>
    <w:p>
      <w:pPr>
        <w:spacing w:line="300" w:lineRule="atLeast"/>
        <w:rPr>
          <w:rFonts w:hint="eastAsia"/>
        </w:rPr>
      </w:pPr>
    </w:p>
    <w:p>
      <w:pPr>
        <w:spacing w:line="540" w:lineRule="exact"/>
        <w:jc w:val="center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E5FA3"/>
    <w:rsid w:val="5AAE5F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2016-07-05T02:01:00Z</dcterms:created>
  <dc:creator>Administrator</dc:creator>
  <cp:lastModifiedBy>Administrator</cp:lastModifiedBy>
  <dcterms:modified xsi:type="dcterms:W3CDTF">2016-07-05T02:01:37Z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