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right" w:pos="8306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02"/>
        <w:jc w:val="center"/>
        <w:textAlignment w:val="auto"/>
        <w:outlineLvl w:val="9"/>
        <w:rPr>
          <w:rFonts w:ascii="宋体" w:hAnsi="宋体" w:cs="Arial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Arial"/>
          <w:b/>
          <w:kern w:val="0"/>
          <w:sz w:val="30"/>
          <w:szCs w:val="30"/>
          <w:lang w:val="en-US" w:eastAsia="zh-CN"/>
        </w:rPr>
        <w:t>2017年“青马工程”骨干培训班</w:t>
      </w:r>
      <w:r>
        <w:rPr>
          <w:rFonts w:hint="eastAsia" w:ascii="宋体" w:hAnsi="宋体" w:cs="Arial"/>
          <w:b/>
          <w:kern w:val="0"/>
          <w:sz w:val="30"/>
          <w:szCs w:val="30"/>
        </w:rPr>
        <w:t>学员报名表</w:t>
      </w:r>
    </w:p>
    <w:bookmarkEnd w:id="0"/>
    <w:tbl>
      <w:tblPr>
        <w:tblStyle w:val="4"/>
        <w:tblpPr w:leftFromText="180" w:rightFromText="180" w:vertAnchor="text" w:horzAnchor="page" w:tblpXSpec="center" w:tblpY="498"/>
        <w:tblOverlap w:val="never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7"/>
        <w:gridCol w:w="1494"/>
        <w:gridCol w:w="872"/>
        <w:gridCol w:w="1006"/>
        <w:gridCol w:w="254"/>
        <w:gridCol w:w="511"/>
        <w:gridCol w:w="209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81" w:firstLineChars="39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所在院、专业、年级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64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新浪微博</w:t>
            </w:r>
          </w:p>
        </w:tc>
        <w:tc>
          <w:tcPr>
            <w:tcW w:w="28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个人手机</w:t>
            </w:r>
          </w:p>
        </w:tc>
        <w:tc>
          <w:tcPr>
            <w:tcW w:w="28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QQ号码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联系地址（宿舍）</w:t>
            </w:r>
          </w:p>
        </w:tc>
        <w:tc>
          <w:tcPr>
            <w:tcW w:w="64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团学工作经历</w:t>
            </w:r>
          </w:p>
        </w:tc>
        <w:tc>
          <w:tcPr>
            <w:tcW w:w="806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</w:t>
            </w:r>
          </w:p>
        </w:tc>
        <w:tc>
          <w:tcPr>
            <w:tcW w:w="806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学院团委意见</w:t>
            </w:r>
          </w:p>
        </w:tc>
        <w:tc>
          <w:tcPr>
            <w:tcW w:w="348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（签章）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  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校团委意见</w:t>
            </w:r>
          </w:p>
        </w:tc>
        <w:tc>
          <w:tcPr>
            <w:tcW w:w="38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（签章）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right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宋体" w:hAnsi="宋体" w:cs="Arial"/>
          <w:bCs/>
          <w:kern w:val="0"/>
          <w:sz w:val="20"/>
        </w:rPr>
        <w:t>推荐类型：直选学员（  ）   推荐</w:t>
      </w:r>
      <w:r>
        <w:rPr>
          <w:rFonts w:hint="eastAsia" w:ascii="宋体" w:hAnsi="宋体" w:cs="Arial"/>
          <w:bCs/>
          <w:kern w:val="0"/>
          <w:sz w:val="20"/>
          <w:lang w:eastAsia="zh-CN"/>
        </w:rPr>
        <w:t>学员</w:t>
      </w:r>
      <w:r>
        <w:rPr>
          <w:rFonts w:hint="eastAsia" w:ascii="宋体" w:hAnsi="宋体" w:cs="Arial"/>
          <w:bCs/>
          <w:kern w:val="0"/>
          <w:sz w:val="20"/>
        </w:rPr>
        <w:t xml:space="preserve">（  ）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96263"/>
    <w:rsid w:val="5D196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2017-10-30T03:22:00Z</dcterms:created>
  <dc:creator>许南</dc:creator>
  <cp:lastModifiedBy>许南</cp:lastModifiedBy>
  <dcterms:modified xsi:type="dcterms:W3CDTF">2017-10-30T03:22:52Z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