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28B" w:rsidRPr="00A0728B" w:rsidRDefault="00A0728B" w:rsidP="00A0728B">
      <w:pPr>
        <w:widowControl/>
        <w:jc w:val="left"/>
        <w:rPr>
          <w:rFonts w:ascii="仿宋_GB2312" w:eastAsia="仿宋_GB2312" w:hAnsi="仿宋_GB2312" w:cs="仿宋_GB2312"/>
          <w:bCs/>
          <w:sz w:val="32"/>
          <w:szCs w:val="32"/>
        </w:rPr>
      </w:pPr>
      <w:r w:rsidRPr="00A0728B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附件2</w:t>
      </w:r>
      <w:r w:rsidRPr="00A0728B">
        <w:rPr>
          <w:rFonts w:ascii="仿宋_GB2312" w:eastAsia="仿宋_GB2312" w:hAnsi="仿宋_GB2312" w:cs="仿宋_GB2312" w:hint="eastAsia"/>
          <w:bCs/>
          <w:sz w:val="32"/>
          <w:szCs w:val="32"/>
        </w:rPr>
        <w:t>：</w:t>
      </w:r>
    </w:p>
    <w:p w:rsidR="00A0728B" w:rsidRPr="00A0728B" w:rsidRDefault="00A0728B" w:rsidP="00A0728B">
      <w:pPr>
        <w:widowControl/>
        <w:jc w:val="center"/>
        <w:rPr>
          <w:rFonts w:ascii="黑体" w:eastAsia="黑体" w:hAnsi="黑体" w:cs="仿宋_GB2312"/>
          <w:b/>
          <w:bCs/>
          <w:sz w:val="32"/>
          <w:szCs w:val="32"/>
        </w:rPr>
      </w:pPr>
      <w:bookmarkStart w:id="0" w:name="_GoBack"/>
      <w:bookmarkEnd w:id="0"/>
      <w:r w:rsidRPr="00A0728B">
        <w:rPr>
          <w:rFonts w:ascii="黑体" w:eastAsia="黑体" w:hAnsi="黑体" w:cs="仿宋_GB2312" w:hint="eastAsia"/>
          <w:b/>
          <w:bCs/>
          <w:sz w:val="32"/>
          <w:szCs w:val="32"/>
        </w:rPr>
        <w:t>往届优秀选题</w:t>
      </w:r>
    </w:p>
    <w:tbl>
      <w:tblPr>
        <w:tblW w:w="8865" w:type="dxa"/>
        <w:tblInd w:w="-15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19"/>
        <w:gridCol w:w="5446"/>
      </w:tblGrid>
      <w:tr w:rsidR="00A0728B" w:rsidRPr="00A0728B" w:rsidTr="00572A2B">
        <w:trPr>
          <w:trHeight w:val="627"/>
        </w:trPr>
        <w:tc>
          <w:tcPr>
            <w:tcW w:w="3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728B" w:rsidRPr="00A0728B" w:rsidRDefault="00A0728B" w:rsidP="00A0728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8"/>
                <w:szCs w:val="28"/>
              </w:rPr>
            </w:pPr>
            <w:r w:rsidRPr="00A0728B"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8"/>
                <w:szCs w:val="28"/>
                <w:lang w:bidi="ar"/>
              </w:rPr>
              <w:t>文史类</w:t>
            </w:r>
          </w:p>
        </w:tc>
        <w:tc>
          <w:tcPr>
            <w:tcW w:w="54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28B" w:rsidRPr="00A0728B" w:rsidRDefault="00A0728B" w:rsidP="00A0728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 w:rsidRPr="00A0728B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·唐朝穿越指南</w:t>
            </w:r>
          </w:p>
        </w:tc>
      </w:tr>
      <w:tr w:rsidR="00A0728B" w:rsidRPr="00A0728B" w:rsidTr="00572A2B">
        <w:trPr>
          <w:trHeight w:val="622"/>
        </w:trPr>
        <w:tc>
          <w:tcPr>
            <w:tcW w:w="3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728B" w:rsidRPr="00A0728B" w:rsidRDefault="00A0728B" w:rsidP="00A0728B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54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28B" w:rsidRPr="00A0728B" w:rsidRDefault="00A0728B" w:rsidP="00A0728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 w:rsidRPr="00A0728B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·传承：大张伟与中国传统曲艺文化</w:t>
            </w:r>
          </w:p>
        </w:tc>
      </w:tr>
      <w:tr w:rsidR="00A0728B" w:rsidRPr="00A0728B" w:rsidTr="00572A2B">
        <w:trPr>
          <w:trHeight w:val="597"/>
        </w:trPr>
        <w:tc>
          <w:tcPr>
            <w:tcW w:w="3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728B" w:rsidRPr="00A0728B" w:rsidRDefault="00A0728B" w:rsidP="00A0728B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54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28B" w:rsidRPr="00A0728B" w:rsidRDefault="00A0728B" w:rsidP="00A0728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 w:rsidRPr="00A0728B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·四个一相加等于零</w:t>
            </w:r>
          </w:p>
        </w:tc>
      </w:tr>
      <w:tr w:rsidR="00A0728B" w:rsidRPr="00A0728B" w:rsidTr="00572A2B">
        <w:trPr>
          <w:trHeight w:val="732"/>
        </w:trPr>
        <w:tc>
          <w:tcPr>
            <w:tcW w:w="3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28B" w:rsidRPr="00A0728B" w:rsidRDefault="00A0728B" w:rsidP="00A0728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8"/>
                <w:szCs w:val="28"/>
              </w:rPr>
            </w:pPr>
            <w:r w:rsidRPr="00A0728B"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8"/>
                <w:szCs w:val="28"/>
                <w:lang w:bidi="ar"/>
              </w:rPr>
              <w:t>时政类</w:t>
            </w:r>
          </w:p>
        </w:tc>
        <w:tc>
          <w:tcPr>
            <w:tcW w:w="54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28B" w:rsidRPr="00A0728B" w:rsidRDefault="00A0728B" w:rsidP="00A0728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 w:rsidRPr="00A0728B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·伤人无剑影——关于网络暴力的浅析思考</w:t>
            </w:r>
          </w:p>
        </w:tc>
      </w:tr>
      <w:tr w:rsidR="00A0728B" w:rsidRPr="00A0728B" w:rsidTr="00572A2B">
        <w:trPr>
          <w:trHeight w:val="717"/>
        </w:trPr>
        <w:tc>
          <w:tcPr>
            <w:tcW w:w="3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28B" w:rsidRPr="00A0728B" w:rsidRDefault="00A0728B" w:rsidP="00A0728B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54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28B" w:rsidRPr="00A0728B" w:rsidRDefault="00A0728B" w:rsidP="00A0728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 w:rsidRPr="00A0728B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·中国的一带一路，世界的一带一路</w:t>
            </w:r>
          </w:p>
        </w:tc>
      </w:tr>
      <w:tr w:rsidR="00A0728B" w:rsidRPr="00A0728B" w:rsidTr="00572A2B">
        <w:trPr>
          <w:trHeight w:val="712"/>
        </w:trPr>
        <w:tc>
          <w:tcPr>
            <w:tcW w:w="3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28B" w:rsidRPr="00A0728B" w:rsidRDefault="00A0728B" w:rsidP="00A0728B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54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28B" w:rsidRPr="00A0728B" w:rsidRDefault="00A0728B" w:rsidP="00A0728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 w:rsidRPr="00A0728B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·C80——长征胜利80周年</w:t>
            </w:r>
          </w:p>
        </w:tc>
      </w:tr>
      <w:tr w:rsidR="00A0728B" w:rsidRPr="00A0728B" w:rsidTr="00572A2B">
        <w:trPr>
          <w:trHeight w:val="732"/>
        </w:trPr>
        <w:tc>
          <w:tcPr>
            <w:tcW w:w="3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28B" w:rsidRPr="00A0728B" w:rsidRDefault="00A0728B" w:rsidP="00A0728B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54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28B" w:rsidRPr="00A0728B" w:rsidRDefault="00A0728B" w:rsidP="00A0728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 w:rsidRPr="00A0728B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·中国禁毒，需要更多“湄公河行动”精神</w:t>
            </w:r>
          </w:p>
        </w:tc>
      </w:tr>
      <w:tr w:rsidR="00A0728B" w:rsidRPr="00A0728B" w:rsidTr="00572A2B">
        <w:trPr>
          <w:trHeight w:val="687"/>
        </w:trPr>
        <w:tc>
          <w:tcPr>
            <w:tcW w:w="3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28B" w:rsidRPr="00A0728B" w:rsidRDefault="00A0728B" w:rsidP="00A0728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8"/>
                <w:szCs w:val="28"/>
              </w:rPr>
            </w:pPr>
            <w:r w:rsidRPr="00A0728B"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8"/>
                <w:szCs w:val="28"/>
                <w:lang w:bidi="ar"/>
              </w:rPr>
              <w:t>社科类</w:t>
            </w:r>
          </w:p>
        </w:tc>
        <w:tc>
          <w:tcPr>
            <w:tcW w:w="54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28B" w:rsidRPr="00A0728B" w:rsidRDefault="00A0728B" w:rsidP="00A0728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 w:rsidRPr="00A0728B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·我看思维定势</w:t>
            </w:r>
          </w:p>
        </w:tc>
      </w:tr>
      <w:tr w:rsidR="00A0728B" w:rsidRPr="00A0728B" w:rsidTr="00572A2B">
        <w:trPr>
          <w:trHeight w:val="697"/>
        </w:trPr>
        <w:tc>
          <w:tcPr>
            <w:tcW w:w="3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28B" w:rsidRPr="00A0728B" w:rsidRDefault="00A0728B" w:rsidP="00A0728B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54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28B" w:rsidRPr="00A0728B" w:rsidRDefault="00A0728B" w:rsidP="00A0728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 w:rsidRPr="00A0728B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·马奇诺防线</w:t>
            </w:r>
          </w:p>
        </w:tc>
      </w:tr>
      <w:tr w:rsidR="00A0728B" w:rsidRPr="00A0728B" w:rsidTr="00572A2B">
        <w:trPr>
          <w:trHeight w:val="712"/>
        </w:trPr>
        <w:tc>
          <w:tcPr>
            <w:tcW w:w="3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28B" w:rsidRPr="00A0728B" w:rsidRDefault="00A0728B" w:rsidP="00A0728B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54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28B" w:rsidRPr="00A0728B" w:rsidRDefault="00A0728B" w:rsidP="00A0728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 w:rsidRPr="00A0728B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·文学学习对理科学习的影响</w:t>
            </w:r>
          </w:p>
        </w:tc>
      </w:tr>
      <w:tr w:rsidR="00A0728B" w:rsidRPr="00A0728B" w:rsidTr="00572A2B">
        <w:trPr>
          <w:trHeight w:val="727"/>
        </w:trPr>
        <w:tc>
          <w:tcPr>
            <w:tcW w:w="3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28B" w:rsidRPr="00A0728B" w:rsidRDefault="00A0728B" w:rsidP="00A0728B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54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28B" w:rsidRPr="00A0728B" w:rsidRDefault="00A0728B" w:rsidP="00A0728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 w:rsidRPr="00A0728B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·纸质阅读——守住澄明之心</w:t>
            </w:r>
          </w:p>
        </w:tc>
      </w:tr>
      <w:tr w:rsidR="00A0728B" w:rsidRPr="00A0728B" w:rsidTr="00572A2B">
        <w:trPr>
          <w:trHeight w:val="702"/>
        </w:trPr>
        <w:tc>
          <w:tcPr>
            <w:tcW w:w="3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28B" w:rsidRPr="00A0728B" w:rsidRDefault="00A0728B" w:rsidP="00A0728B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54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28B" w:rsidRPr="00A0728B" w:rsidRDefault="00A0728B" w:rsidP="00A0728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 w:rsidRPr="00A0728B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·中国大家长教育下孩子的成长</w:t>
            </w:r>
          </w:p>
        </w:tc>
      </w:tr>
      <w:tr w:rsidR="00A0728B" w:rsidRPr="00A0728B" w:rsidTr="00572A2B">
        <w:trPr>
          <w:trHeight w:val="672"/>
        </w:trPr>
        <w:tc>
          <w:tcPr>
            <w:tcW w:w="3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28B" w:rsidRPr="00A0728B" w:rsidRDefault="00A0728B" w:rsidP="00A0728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8"/>
                <w:szCs w:val="28"/>
              </w:rPr>
            </w:pPr>
            <w:r w:rsidRPr="00A0728B"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8"/>
                <w:szCs w:val="28"/>
                <w:lang w:bidi="ar"/>
              </w:rPr>
              <w:t>哲理类</w:t>
            </w:r>
          </w:p>
        </w:tc>
        <w:tc>
          <w:tcPr>
            <w:tcW w:w="54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28B" w:rsidRPr="00A0728B" w:rsidRDefault="00A0728B" w:rsidP="00A0728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 w:rsidRPr="00A0728B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·你知道你是犬儒者吗</w:t>
            </w:r>
          </w:p>
        </w:tc>
      </w:tr>
      <w:tr w:rsidR="00A0728B" w:rsidRPr="00A0728B" w:rsidTr="00572A2B">
        <w:trPr>
          <w:trHeight w:val="697"/>
        </w:trPr>
        <w:tc>
          <w:tcPr>
            <w:tcW w:w="3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28B" w:rsidRPr="00A0728B" w:rsidRDefault="00A0728B" w:rsidP="00A0728B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54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28B" w:rsidRPr="00A0728B" w:rsidRDefault="00A0728B" w:rsidP="00A0728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 w:rsidRPr="00A0728B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·一个人行走的范围就是他的世界</w:t>
            </w:r>
          </w:p>
        </w:tc>
      </w:tr>
      <w:tr w:rsidR="00A0728B" w:rsidRPr="00A0728B" w:rsidTr="00572A2B">
        <w:trPr>
          <w:trHeight w:val="717"/>
        </w:trPr>
        <w:tc>
          <w:tcPr>
            <w:tcW w:w="3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28B" w:rsidRPr="00A0728B" w:rsidRDefault="00A0728B" w:rsidP="00A0728B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54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28B" w:rsidRPr="00A0728B" w:rsidRDefault="00A0728B" w:rsidP="00A0728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 w:rsidRPr="00A0728B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·浅谈“集体主义无意识”</w:t>
            </w:r>
          </w:p>
        </w:tc>
      </w:tr>
      <w:tr w:rsidR="00A0728B" w:rsidRPr="00A0728B" w:rsidTr="00572A2B">
        <w:trPr>
          <w:trHeight w:val="837"/>
        </w:trPr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28B" w:rsidRPr="00A0728B" w:rsidRDefault="00A0728B" w:rsidP="00A0728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8"/>
                <w:szCs w:val="28"/>
              </w:rPr>
            </w:pPr>
            <w:r w:rsidRPr="00A0728B"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8"/>
                <w:szCs w:val="28"/>
                <w:lang w:bidi="ar"/>
              </w:rPr>
              <w:t>爱校荣校类</w:t>
            </w:r>
          </w:p>
        </w:tc>
        <w:tc>
          <w:tcPr>
            <w:tcW w:w="5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28B" w:rsidRPr="00A0728B" w:rsidRDefault="00A0728B" w:rsidP="00A0728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 w:rsidRPr="00A0728B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·话说长安山</w:t>
            </w:r>
          </w:p>
        </w:tc>
      </w:tr>
    </w:tbl>
    <w:p w:rsidR="009D67A9" w:rsidRDefault="009D67A9"/>
    <w:sectPr w:rsidR="009D67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195E" w:rsidRDefault="00FA195E" w:rsidP="00A0728B">
      <w:r>
        <w:separator/>
      </w:r>
    </w:p>
  </w:endnote>
  <w:endnote w:type="continuationSeparator" w:id="0">
    <w:p w:rsidR="00FA195E" w:rsidRDefault="00FA195E" w:rsidP="00A07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195E" w:rsidRDefault="00FA195E" w:rsidP="00A0728B">
      <w:r>
        <w:separator/>
      </w:r>
    </w:p>
  </w:footnote>
  <w:footnote w:type="continuationSeparator" w:id="0">
    <w:p w:rsidR="00FA195E" w:rsidRDefault="00FA195E" w:rsidP="00A072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5F9"/>
    <w:rsid w:val="008F15F9"/>
    <w:rsid w:val="009D67A9"/>
    <w:rsid w:val="00A0728B"/>
    <w:rsid w:val="00FA1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93E83FF-F76A-461C-9AB0-AD8B8EBDE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072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0728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072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0728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kexie</dc:creator>
  <cp:keywords/>
  <dc:description/>
  <cp:lastModifiedBy>kexie</cp:lastModifiedBy>
  <cp:revision>2</cp:revision>
  <dcterms:created xsi:type="dcterms:W3CDTF">2017-10-19T09:31:00Z</dcterms:created>
  <dcterms:modified xsi:type="dcterms:W3CDTF">2017-10-19T09:32:00Z</dcterms:modified>
</cp:coreProperties>
</file>